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617" w:type="dxa"/>
        <w:tblLook w:val="04A0" w:firstRow="1" w:lastRow="0" w:firstColumn="1" w:lastColumn="0" w:noHBand="0" w:noVBand="1"/>
      </w:tblPr>
      <w:tblGrid>
        <w:gridCol w:w="6374"/>
        <w:gridCol w:w="4536"/>
        <w:gridCol w:w="4678"/>
        <w:gridCol w:w="29"/>
      </w:tblGrid>
      <w:tr w:rsidR="004A69FB" w:rsidRPr="00234B7C" w14:paraId="4773D640" w14:textId="77777777" w:rsidTr="00904A1C">
        <w:trPr>
          <w:gridAfter w:val="1"/>
          <w:wAfter w:w="29" w:type="dxa"/>
        </w:trPr>
        <w:tc>
          <w:tcPr>
            <w:tcW w:w="6374" w:type="dxa"/>
          </w:tcPr>
          <w:p w14:paraId="41BBAB77" w14:textId="33A943E7" w:rsidR="004A69FB" w:rsidRPr="007B6F61" w:rsidRDefault="004A69FB" w:rsidP="00407978">
            <w:pPr>
              <w:jc w:val="center"/>
              <w:rPr>
                <w:rFonts w:cstheme="minorHAnsi"/>
                <w:b/>
                <w:bCs/>
                <w:sz w:val="24"/>
                <w:szCs w:val="24"/>
                <w:lang w:val="en-US"/>
              </w:rPr>
            </w:pPr>
            <w:r w:rsidRPr="007B6F61">
              <w:rPr>
                <w:rFonts w:cstheme="minorHAnsi"/>
                <w:b/>
                <w:bCs/>
                <w:sz w:val="24"/>
                <w:szCs w:val="24"/>
                <w:lang w:val="en-US"/>
              </w:rPr>
              <w:t>Knowledge and understanding</w:t>
            </w:r>
          </w:p>
        </w:tc>
        <w:tc>
          <w:tcPr>
            <w:tcW w:w="4536" w:type="dxa"/>
          </w:tcPr>
          <w:p w14:paraId="256AD9F7" w14:textId="06938998" w:rsidR="004A69FB" w:rsidRPr="007B6F61" w:rsidRDefault="004A69FB" w:rsidP="00407978">
            <w:pPr>
              <w:jc w:val="center"/>
              <w:rPr>
                <w:rFonts w:cstheme="minorHAnsi"/>
                <w:b/>
                <w:bCs/>
                <w:sz w:val="24"/>
                <w:szCs w:val="24"/>
                <w:lang w:val="en-US"/>
              </w:rPr>
            </w:pPr>
            <w:r w:rsidRPr="007B6F61">
              <w:rPr>
                <w:rFonts w:cstheme="minorHAnsi"/>
                <w:b/>
                <w:bCs/>
                <w:sz w:val="24"/>
                <w:szCs w:val="24"/>
                <w:lang w:val="en-US"/>
              </w:rPr>
              <w:t>Skills</w:t>
            </w:r>
          </w:p>
        </w:tc>
        <w:tc>
          <w:tcPr>
            <w:tcW w:w="4678" w:type="dxa"/>
          </w:tcPr>
          <w:p w14:paraId="3FCD70F9" w14:textId="7387378C" w:rsidR="004A69FB" w:rsidRPr="007B6F61" w:rsidRDefault="004A69FB" w:rsidP="00407978">
            <w:pPr>
              <w:jc w:val="center"/>
              <w:rPr>
                <w:rFonts w:cstheme="minorHAnsi"/>
                <w:b/>
                <w:bCs/>
                <w:sz w:val="24"/>
                <w:szCs w:val="24"/>
                <w:lang w:val="en-US"/>
              </w:rPr>
            </w:pPr>
            <w:r w:rsidRPr="007B6F61">
              <w:rPr>
                <w:rFonts w:cstheme="minorHAnsi"/>
                <w:b/>
                <w:bCs/>
                <w:sz w:val="24"/>
                <w:szCs w:val="24"/>
                <w:lang w:val="en-US"/>
              </w:rPr>
              <w:t>Whole School Overview</w:t>
            </w:r>
          </w:p>
        </w:tc>
      </w:tr>
      <w:tr w:rsidR="00E01D48" w:rsidRPr="00234B7C" w14:paraId="3C50ACD2" w14:textId="77777777" w:rsidTr="00904A1C">
        <w:trPr>
          <w:gridAfter w:val="1"/>
          <w:wAfter w:w="29" w:type="dxa"/>
        </w:trPr>
        <w:tc>
          <w:tcPr>
            <w:tcW w:w="6374" w:type="dxa"/>
          </w:tcPr>
          <w:p w14:paraId="50D004C1" w14:textId="3E7C5E14" w:rsidR="004A69FB" w:rsidRPr="00510F12" w:rsidRDefault="004A69FB">
            <w:pPr>
              <w:rPr>
                <w:rFonts w:cstheme="minorHAnsi"/>
                <w:b/>
                <w:bCs/>
                <w:sz w:val="20"/>
                <w:szCs w:val="20"/>
                <w:lang w:val="en-US"/>
              </w:rPr>
            </w:pPr>
            <w:r w:rsidRPr="00510F12">
              <w:rPr>
                <w:rFonts w:cstheme="minorHAnsi"/>
                <w:b/>
                <w:bCs/>
                <w:sz w:val="20"/>
                <w:szCs w:val="20"/>
                <w:lang w:val="en-US"/>
              </w:rPr>
              <w:t>Climate education</w:t>
            </w:r>
          </w:p>
          <w:p w14:paraId="499F2850" w14:textId="695AE248" w:rsidR="00B85A2D" w:rsidRPr="00510F12" w:rsidRDefault="00B85A2D" w:rsidP="00B85A2D">
            <w:pPr>
              <w:rPr>
                <w:rFonts w:cstheme="minorHAnsi"/>
                <w:sz w:val="20"/>
                <w:szCs w:val="20"/>
              </w:rPr>
            </w:pPr>
            <w:r w:rsidRPr="00510F12">
              <w:rPr>
                <w:rFonts w:cstheme="minorHAnsi"/>
                <w:sz w:val="20"/>
                <w:szCs w:val="20"/>
              </w:rPr>
              <w:t xml:space="preserve">Educating pupils about the impact of humans on our climate and environment, including how this endangers many species of animals and leads to climate disasters. </w:t>
            </w:r>
          </w:p>
          <w:p w14:paraId="51B30EBE" w14:textId="77777777" w:rsidR="00113395" w:rsidRPr="00510F12" w:rsidRDefault="00113395" w:rsidP="004A69FB">
            <w:pPr>
              <w:rPr>
                <w:rFonts w:cstheme="minorHAnsi"/>
                <w:b/>
                <w:bCs/>
                <w:sz w:val="20"/>
                <w:szCs w:val="20"/>
              </w:rPr>
            </w:pPr>
            <w:r w:rsidRPr="00510F12">
              <w:rPr>
                <w:rFonts w:cstheme="minorHAnsi"/>
                <w:b/>
                <w:bCs/>
                <w:sz w:val="20"/>
                <w:szCs w:val="20"/>
              </w:rPr>
              <w:t xml:space="preserve">Geography </w:t>
            </w:r>
          </w:p>
          <w:p w14:paraId="72E24CAA" w14:textId="76A9DDBB" w:rsidR="004A69FB" w:rsidRPr="00510F12" w:rsidRDefault="00E578A3" w:rsidP="004A69FB">
            <w:pPr>
              <w:rPr>
                <w:rFonts w:cstheme="minorHAnsi"/>
                <w:sz w:val="20"/>
                <w:szCs w:val="20"/>
              </w:rPr>
            </w:pPr>
            <w:r w:rsidRPr="00510F12">
              <w:rPr>
                <w:rFonts w:cstheme="minorHAnsi"/>
                <w:sz w:val="20"/>
                <w:szCs w:val="20"/>
              </w:rPr>
              <w:t>Tropi</w:t>
            </w:r>
            <w:r w:rsidR="00610FDF">
              <w:rPr>
                <w:rFonts w:cstheme="minorHAnsi"/>
                <w:sz w:val="20"/>
                <w:szCs w:val="20"/>
              </w:rPr>
              <w:t>c</w:t>
            </w:r>
            <w:r w:rsidRPr="00510F12">
              <w:rPr>
                <w:rFonts w:cstheme="minorHAnsi"/>
                <w:sz w:val="20"/>
                <w:szCs w:val="20"/>
              </w:rPr>
              <w:t xml:space="preserve">al, </w:t>
            </w:r>
            <w:r w:rsidR="00753ECF" w:rsidRPr="00510F12">
              <w:rPr>
                <w:rFonts w:cstheme="minorHAnsi"/>
                <w:sz w:val="20"/>
                <w:szCs w:val="20"/>
              </w:rPr>
              <w:t>temperate</w:t>
            </w:r>
            <w:r w:rsidR="00753ECF">
              <w:rPr>
                <w:rFonts w:cstheme="minorHAnsi"/>
                <w:sz w:val="20"/>
                <w:szCs w:val="20"/>
              </w:rPr>
              <w:t xml:space="preserve"> </w:t>
            </w:r>
            <w:r w:rsidRPr="00510F12">
              <w:rPr>
                <w:rFonts w:cstheme="minorHAnsi"/>
                <w:sz w:val="20"/>
                <w:szCs w:val="20"/>
              </w:rPr>
              <w:t>and polar regions</w:t>
            </w:r>
          </w:p>
          <w:p w14:paraId="7C83FED8" w14:textId="77777777" w:rsidR="00113395" w:rsidRPr="00510F12" w:rsidRDefault="00113395" w:rsidP="00113395">
            <w:pPr>
              <w:pStyle w:val="TableParagraph"/>
              <w:spacing w:before="1"/>
              <w:ind w:left="0" w:right="194"/>
              <w:rPr>
                <w:rFonts w:asciiTheme="minorHAnsi" w:hAnsiTheme="minorHAnsi" w:cstheme="minorHAnsi"/>
                <w:sz w:val="20"/>
                <w:szCs w:val="20"/>
              </w:rPr>
            </w:pPr>
            <w:r w:rsidRPr="00510F12">
              <w:rPr>
                <w:rFonts w:asciiTheme="minorHAnsi" w:hAnsiTheme="minorHAnsi" w:cstheme="minorHAnsi"/>
                <w:sz w:val="20"/>
                <w:szCs w:val="20"/>
              </w:rPr>
              <w:t>What differences are there between</w:t>
            </w:r>
          </w:p>
          <w:p w14:paraId="6ED4A2CC" w14:textId="4619D5EB" w:rsidR="00113395" w:rsidRDefault="00113395" w:rsidP="00113395">
            <w:pPr>
              <w:pStyle w:val="TableParagraph"/>
              <w:ind w:left="0" w:right="84"/>
              <w:rPr>
                <w:rFonts w:asciiTheme="minorHAnsi" w:hAnsiTheme="minorHAnsi" w:cstheme="minorHAnsi"/>
                <w:spacing w:val="-2"/>
                <w:sz w:val="20"/>
                <w:szCs w:val="20"/>
              </w:rPr>
            </w:pPr>
            <w:r w:rsidRPr="00510F12">
              <w:rPr>
                <w:rFonts w:asciiTheme="minorHAnsi" w:hAnsiTheme="minorHAnsi" w:cstheme="minorHAnsi"/>
                <w:sz w:val="20"/>
                <w:szCs w:val="20"/>
              </w:rPr>
              <w:t>different locations’ climate and geographical</w:t>
            </w:r>
            <w:r w:rsidRPr="00510F12">
              <w:rPr>
                <w:rFonts w:asciiTheme="minorHAnsi" w:hAnsiTheme="minorHAnsi" w:cstheme="minorHAnsi"/>
                <w:spacing w:val="-12"/>
                <w:sz w:val="20"/>
                <w:szCs w:val="20"/>
              </w:rPr>
              <w:t xml:space="preserve"> </w:t>
            </w:r>
            <w:r w:rsidRPr="00510F12">
              <w:rPr>
                <w:rFonts w:asciiTheme="minorHAnsi" w:hAnsiTheme="minorHAnsi" w:cstheme="minorHAnsi"/>
                <w:sz w:val="20"/>
                <w:szCs w:val="20"/>
              </w:rPr>
              <w:t>features</w:t>
            </w:r>
            <w:r w:rsidR="00234B7C" w:rsidRPr="00510F12">
              <w:rPr>
                <w:rFonts w:asciiTheme="minorHAnsi" w:hAnsiTheme="minorHAnsi" w:cstheme="minorHAnsi"/>
                <w:sz w:val="20"/>
                <w:szCs w:val="20"/>
              </w:rPr>
              <w:t xml:space="preserve">. </w:t>
            </w:r>
            <w:r w:rsidRPr="00510F12">
              <w:rPr>
                <w:rFonts w:asciiTheme="minorHAnsi" w:hAnsiTheme="minorHAnsi" w:cstheme="minorHAnsi"/>
                <w:spacing w:val="-2"/>
                <w:sz w:val="20"/>
                <w:szCs w:val="20"/>
              </w:rPr>
              <w:t xml:space="preserve">What are local climate issues, comparisons and initiatives? </w:t>
            </w:r>
            <w:r w:rsidR="00510F12" w:rsidRPr="00510F12">
              <w:rPr>
                <w:rFonts w:asciiTheme="minorHAnsi" w:hAnsiTheme="minorHAnsi" w:cstheme="minorHAnsi"/>
                <w:spacing w:val="-2"/>
                <w:sz w:val="20"/>
                <w:szCs w:val="20"/>
              </w:rPr>
              <w:t>Food miles and the impact on the climate</w:t>
            </w:r>
          </w:p>
          <w:p w14:paraId="683075E1" w14:textId="680BC870" w:rsidR="007B6F61" w:rsidRPr="00510F12" w:rsidRDefault="009460EB" w:rsidP="00113395">
            <w:pPr>
              <w:pStyle w:val="TableParagraph"/>
              <w:ind w:left="0" w:right="84"/>
              <w:rPr>
                <w:rFonts w:asciiTheme="minorHAnsi" w:hAnsiTheme="minorHAnsi" w:cstheme="minorHAnsi"/>
                <w:spacing w:val="-2"/>
                <w:sz w:val="20"/>
                <w:szCs w:val="20"/>
              </w:rPr>
            </w:pPr>
            <w:r>
              <w:rPr>
                <w:rFonts w:asciiTheme="minorHAnsi" w:hAnsiTheme="minorHAnsi" w:cstheme="minorHAnsi"/>
                <w:spacing w:val="-2"/>
                <w:sz w:val="20"/>
                <w:szCs w:val="20"/>
              </w:rPr>
              <w:t>Weather Patterns and how they are changing due to Global Warming</w:t>
            </w:r>
            <w:r w:rsidR="00610FDF">
              <w:rPr>
                <w:rFonts w:asciiTheme="minorHAnsi" w:hAnsiTheme="minorHAnsi" w:cstheme="minorHAnsi"/>
                <w:spacing w:val="-2"/>
                <w:sz w:val="20"/>
                <w:szCs w:val="20"/>
              </w:rPr>
              <w:t>. Pollution of our seas and beaches.</w:t>
            </w:r>
            <w:r w:rsidR="00320941">
              <w:rPr>
                <w:rFonts w:asciiTheme="minorHAnsi" w:hAnsiTheme="minorHAnsi" w:cstheme="minorHAnsi"/>
                <w:spacing w:val="-2"/>
                <w:sz w:val="20"/>
                <w:szCs w:val="20"/>
              </w:rPr>
              <w:t xml:space="preserve"> What is meant by Global Warming and Greenhouse Gases and the effect on the environment.</w:t>
            </w:r>
            <w:r w:rsidR="00A873E8">
              <w:rPr>
                <w:rFonts w:asciiTheme="minorHAnsi" w:hAnsiTheme="minorHAnsi" w:cstheme="minorHAnsi"/>
                <w:spacing w:val="-2"/>
                <w:sz w:val="20"/>
                <w:szCs w:val="20"/>
              </w:rPr>
              <w:t xml:space="preserve"> How can we live more sustainably</w:t>
            </w:r>
            <w:r w:rsidR="003D19D6">
              <w:rPr>
                <w:rFonts w:asciiTheme="minorHAnsi" w:hAnsiTheme="minorHAnsi" w:cstheme="minorHAnsi"/>
                <w:spacing w:val="-2"/>
                <w:sz w:val="20"/>
                <w:szCs w:val="20"/>
              </w:rPr>
              <w:t>?</w:t>
            </w:r>
          </w:p>
          <w:p w14:paraId="0CC2D17A" w14:textId="77777777" w:rsidR="00510F12" w:rsidRPr="007B6F61" w:rsidRDefault="00510F12" w:rsidP="00B85A2D">
            <w:pPr>
              <w:rPr>
                <w:rFonts w:cstheme="minorHAnsi"/>
                <w:b/>
                <w:bCs/>
                <w:sz w:val="20"/>
                <w:szCs w:val="20"/>
              </w:rPr>
            </w:pPr>
            <w:r w:rsidRPr="007B6F61">
              <w:rPr>
                <w:rFonts w:cstheme="minorHAnsi"/>
                <w:b/>
                <w:bCs/>
                <w:sz w:val="20"/>
                <w:szCs w:val="20"/>
              </w:rPr>
              <w:t>Science</w:t>
            </w:r>
          </w:p>
          <w:p w14:paraId="3D6E5712" w14:textId="214333AF" w:rsidR="00B85A2D" w:rsidRPr="00510F12" w:rsidRDefault="00510F12" w:rsidP="00B85A2D">
            <w:pPr>
              <w:rPr>
                <w:rFonts w:cstheme="minorHAnsi"/>
                <w:sz w:val="20"/>
                <w:szCs w:val="20"/>
              </w:rPr>
            </w:pPr>
            <w:r>
              <w:rPr>
                <w:rFonts w:cstheme="minorHAnsi"/>
                <w:sz w:val="20"/>
                <w:szCs w:val="20"/>
              </w:rPr>
              <w:t>Ex</w:t>
            </w:r>
            <w:r w:rsidR="00B85A2D" w:rsidRPr="00510F12">
              <w:rPr>
                <w:rFonts w:cstheme="minorHAnsi"/>
                <w:sz w:val="20"/>
                <w:szCs w:val="20"/>
              </w:rPr>
              <w:t>plore the issues and solutions around climate change and environmental damage.</w:t>
            </w:r>
          </w:p>
          <w:p w14:paraId="0CC9FFA4" w14:textId="26A30876" w:rsidR="00113395" w:rsidRPr="00510F12" w:rsidRDefault="00113395" w:rsidP="00113395">
            <w:pPr>
              <w:rPr>
                <w:rFonts w:cstheme="minorHAnsi"/>
                <w:sz w:val="20"/>
                <w:szCs w:val="20"/>
              </w:rPr>
            </w:pPr>
            <w:r w:rsidRPr="00510F12">
              <w:rPr>
                <w:rFonts w:cstheme="minorHAnsi"/>
                <w:sz w:val="20"/>
                <w:szCs w:val="20"/>
              </w:rPr>
              <w:t>Plants, Animals and Seasonal Changes – climate comparisons, effects of global warming on weather and animal habitats</w:t>
            </w:r>
          </w:p>
          <w:p w14:paraId="268136A3" w14:textId="77777777" w:rsidR="007B6F61" w:rsidRDefault="00113395" w:rsidP="00113395">
            <w:pPr>
              <w:pStyle w:val="TableParagraph"/>
              <w:ind w:left="0" w:right="84"/>
              <w:rPr>
                <w:rFonts w:asciiTheme="minorHAnsi" w:hAnsiTheme="minorHAnsi" w:cstheme="minorHAnsi"/>
                <w:spacing w:val="-4"/>
                <w:sz w:val="20"/>
                <w:szCs w:val="20"/>
              </w:rPr>
            </w:pPr>
            <w:r w:rsidRPr="007B6F61">
              <w:rPr>
                <w:rFonts w:asciiTheme="minorHAnsi" w:hAnsiTheme="minorHAnsi" w:cstheme="minorHAnsi"/>
                <w:b/>
                <w:bCs/>
                <w:spacing w:val="-4"/>
                <w:sz w:val="20"/>
                <w:szCs w:val="20"/>
              </w:rPr>
              <w:t>PSHE</w:t>
            </w:r>
            <w:r w:rsidRPr="00510F12">
              <w:rPr>
                <w:rFonts w:asciiTheme="minorHAnsi" w:hAnsiTheme="minorHAnsi" w:cstheme="minorHAnsi"/>
                <w:spacing w:val="-4"/>
                <w:sz w:val="20"/>
                <w:szCs w:val="20"/>
              </w:rPr>
              <w:t xml:space="preserve"> </w:t>
            </w:r>
          </w:p>
          <w:p w14:paraId="41EF2E44" w14:textId="5788646B" w:rsidR="004A69FB" w:rsidRPr="00510F12" w:rsidRDefault="00113395" w:rsidP="00113395">
            <w:pPr>
              <w:pStyle w:val="TableParagraph"/>
              <w:ind w:left="0" w:right="84"/>
              <w:rPr>
                <w:rFonts w:asciiTheme="minorHAnsi" w:hAnsiTheme="minorHAnsi" w:cstheme="minorHAnsi"/>
                <w:spacing w:val="-2"/>
                <w:sz w:val="20"/>
                <w:szCs w:val="20"/>
              </w:rPr>
            </w:pPr>
            <w:r w:rsidRPr="00510F12">
              <w:rPr>
                <w:rFonts w:asciiTheme="minorHAnsi" w:hAnsiTheme="minorHAnsi" w:cstheme="minorHAnsi"/>
                <w:spacing w:val="-4"/>
                <w:sz w:val="20"/>
                <w:szCs w:val="20"/>
              </w:rPr>
              <w:t>Nutrition and health/</w:t>
            </w:r>
            <w:r w:rsidRPr="00510F12">
              <w:rPr>
                <w:rFonts w:asciiTheme="minorHAnsi" w:hAnsiTheme="minorHAnsi" w:cstheme="minorHAnsi"/>
                <w:sz w:val="20"/>
                <w:szCs w:val="20"/>
              </w:rPr>
              <w:t>Mental health and keeping well Managing</w:t>
            </w:r>
            <w:r w:rsidRPr="00510F12">
              <w:rPr>
                <w:rFonts w:asciiTheme="minorHAnsi" w:hAnsiTheme="minorHAnsi" w:cstheme="minorHAnsi"/>
                <w:spacing w:val="-12"/>
                <w:sz w:val="20"/>
                <w:szCs w:val="20"/>
              </w:rPr>
              <w:t xml:space="preserve"> </w:t>
            </w:r>
            <w:r w:rsidRPr="00510F12">
              <w:rPr>
                <w:rFonts w:asciiTheme="minorHAnsi" w:hAnsiTheme="minorHAnsi" w:cstheme="minorHAnsi"/>
                <w:sz w:val="20"/>
                <w:szCs w:val="20"/>
              </w:rPr>
              <w:t>challenges and change</w:t>
            </w:r>
          </w:p>
        </w:tc>
        <w:tc>
          <w:tcPr>
            <w:tcW w:w="4536" w:type="dxa"/>
          </w:tcPr>
          <w:p w14:paraId="497EC0B2" w14:textId="007975FA" w:rsidR="00113395" w:rsidRPr="00510F12" w:rsidRDefault="00113395" w:rsidP="00E4373B">
            <w:pPr>
              <w:pStyle w:val="ListParagraph"/>
              <w:numPr>
                <w:ilvl w:val="0"/>
                <w:numId w:val="17"/>
              </w:numPr>
              <w:ind w:left="414" w:hanging="357"/>
              <w:rPr>
                <w:rFonts w:cstheme="minorHAnsi"/>
                <w:sz w:val="20"/>
                <w:szCs w:val="20"/>
              </w:rPr>
            </w:pPr>
            <w:r w:rsidRPr="00510F12">
              <w:rPr>
                <w:rFonts w:cstheme="minorHAnsi"/>
                <w:sz w:val="20"/>
                <w:szCs w:val="20"/>
              </w:rPr>
              <w:t xml:space="preserve">Recognise some similarities and differences between life in this country and life in other countries. </w:t>
            </w:r>
          </w:p>
          <w:p w14:paraId="4EAFAEF8" w14:textId="59F98C54" w:rsidR="00B3477E" w:rsidRPr="00510F12" w:rsidRDefault="00B3477E" w:rsidP="00E4373B">
            <w:pPr>
              <w:pStyle w:val="ListParagraph"/>
              <w:numPr>
                <w:ilvl w:val="0"/>
                <w:numId w:val="17"/>
              </w:numPr>
              <w:ind w:left="414" w:hanging="357"/>
              <w:rPr>
                <w:rFonts w:cstheme="minorHAnsi"/>
                <w:sz w:val="20"/>
                <w:szCs w:val="20"/>
              </w:rPr>
            </w:pPr>
            <w:r w:rsidRPr="00510F12">
              <w:rPr>
                <w:rFonts w:cstheme="minorHAnsi"/>
                <w:sz w:val="20"/>
                <w:szCs w:val="20"/>
              </w:rPr>
              <w:t>Learn and understand the three pillars of sustainability – economic, social and environmental</w:t>
            </w:r>
          </w:p>
          <w:p w14:paraId="55895F16" w14:textId="7D3398D8" w:rsidR="00B3477E" w:rsidRPr="00510F12" w:rsidRDefault="0095432E" w:rsidP="00E4373B">
            <w:pPr>
              <w:pStyle w:val="ListParagraph"/>
              <w:numPr>
                <w:ilvl w:val="0"/>
                <w:numId w:val="17"/>
              </w:numPr>
              <w:ind w:left="414" w:hanging="357"/>
              <w:rPr>
                <w:rFonts w:cstheme="minorHAnsi"/>
                <w:sz w:val="20"/>
                <w:szCs w:val="20"/>
              </w:rPr>
            </w:pPr>
            <w:r>
              <w:rPr>
                <w:rFonts w:cstheme="minorHAnsi"/>
                <w:sz w:val="20"/>
                <w:szCs w:val="20"/>
              </w:rPr>
              <w:t>Use our disci</w:t>
            </w:r>
            <w:r w:rsidR="00C42189">
              <w:rPr>
                <w:rFonts w:cstheme="minorHAnsi"/>
                <w:sz w:val="20"/>
                <w:szCs w:val="20"/>
              </w:rPr>
              <w:t>p</w:t>
            </w:r>
            <w:r>
              <w:rPr>
                <w:rFonts w:cstheme="minorHAnsi"/>
                <w:sz w:val="20"/>
                <w:szCs w:val="20"/>
              </w:rPr>
              <w:t xml:space="preserve">linary thinking skills to ask </w:t>
            </w:r>
            <w:r w:rsidR="00C42189">
              <w:rPr>
                <w:rFonts w:cstheme="minorHAnsi"/>
                <w:sz w:val="20"/>
                <w:szCs w:val="20"/>
              </w:rPr>
              <w:t>questions,</w:t>
            </w:r>
            <w:r w:rsidR="00B3477E" w:rsidRPr="00510F12">
              <w:rPr>
                <w:rFonts w:cstheme="minorHAnsi"/>
                <w:sz w:val="20"/>
                <w:szCs w:val="20"/>
              </w:rPr>
              <w:t xml:space="preserve"> understand various points of view to debate, discuss and form opinions about local, national and global environmental issues.</w:t>
            </w:r>
          </w:p>
          <w:p w14:paraId="0B447271" w14:textId="69AD9711" w:rsidR="004A69FB" w:rsidRPr="00510F12" w:rsidRDefault="00B3477E" w:rsidP="00E4373B">
            <w:pPr>
              <w:pStyle w:val="ListParagraph"/>
              <w:numPr>
                <w:ilvl w:val="0"/>
                <w:numId w:val="17"/>
              </w:numPr>
              <w:ind w:left="414" w:hanging="357"/>
              <w:rPr>
                <w:rFonts w:cstheme="minorHAnsi"/>
                <w:sz w:val="20"/>
                <w:szCs w:val="20"/>
              </w:rPr>
            </w:pPr>
            <w:r w:rsidRPr="00510F12">
              <w:rPr>
                <w:rFonts w:cstheme="minorHAnsi"/>
                <w:sz w:val="20"/>
                <w:szCs w:val="20"/>
              </w:rPr>
              <w:t>Through geography and science understand the impact of humans on the environment – global warming, endangered animals, climate disasters.</w:t>
            </w:r>
          </w:p>
        </w:tc>
        <w:tc>
          <w:tcPr>
            <w:tcW w:w="4678" w:type="dxa"/>
          </w:tcPr>
          <w:p w14:paraId="17C6E4B2" w14:textId="7BFEAC87" w:rsidR="004A69FB" w:rsidRPr="00510F12" w:rsidRDefault="00DC52DE" w:rsidP="00CC0C99">
            <w:pPr>
              <w:rPr>
                <w:rFonts w:cstheme="minorHAnsi"/>
                <w:b/>
                <w:sz w:val="20"/>
                <w:szCs w:val="20"/>
              </w:rPr>
            </w:pPr>
            <w:r>
              <w:rPr>
                <w:rFonts w:cstheme="minorHAnsi"/>
                <w:b/>
                <w:sz w:val="20"/>
                <w:szCs w:val="20"/>
              </w:rPr>
              <w:t>S</w:t>
            </w:r>
            <w:r w:rsidR="004A69FB" w:rsidRPr="00510F12">
              <w:rPr>
                <w:rFonts w:cstheme="minorHAnsi"/>
                <w:b/>
                <w:sz w:val="20"/>
                <w:szCs w:val="20"/>
              </w:rPr>
              <w:t>chool vision for climate education:</w:t>
            </w:r>
          </w:p>
          <w:p w14:paraId="4EB408BD" w14:textId="4DB2E672" w:rsidR="004A69FB" w:rsidRPr="00510F12" w:rsidRDefault="007E3E99" w:rsidP="00CC0C99">
            <w:pPr>
              <w:rPr>
                <w:rFonts w:cstheme="minorHAnsi"/>
                <w:sz w:val="20"/>
                <w:szCs w:val="20"/>
                <w:lang w:val="en-US"/>
              </w:rPr>
            </w:pPr>
            <w:r>
              <w:rPr>
                <w:rFonts w:cstheme="minorHAnsi"/>
                <w:sz w:val="20"/>
                <w:szCs w:val="20"/>
              </w:rPr>
              <w:t>W</w:t>
            </w:r>
            <w:r w:rsidR="004A69FB" w:rsidRPr="00510F12">
              <w:rPr>
                <w:rFonts w:cstheme="minorHAnsi"/>
                <w:sz w:val="20"/>
                <w:szCs w:val="20"/>
              </w:rPr>
              <w:t xml:space="preserve">e educate pupils to </w:t>
            </w:r>
            <w:r>
              <w:rPr>
                <w:rFonts w:cstheme="minorHAnsi"/>
                <w:sz w:val="20"/>
                <w:szCs w:val="20"/>
              </w:rPr>
              <w:t xml:space="preserve">lobe the word in which they live, to care for </w:t>
            </w:r>
            <w:r w:rsidR="00C45D99">
              <w:rPr>
                <w:rFonts w:cstheme="minorHAnsi"/>
                <w:sz w:val="20"/>
                <w:szCs w:val="20"/>
              </w:rPr>
              <w:t xml:space="preserve">their planet at a local and global level. Recognising that </w:t>
            </w:r>
            <w:r w:rsidR="00DC52DE">
              <w:rPr>
                <w:rFonts w:cstheme="minorHAnsi"/>
                <w:sz w:val="20"/>
                <w:szCs w:val="20"/>
              </w:rPr>
              <w:t xml:space="preserve">what happens outside their own back door can have a world-wide impact and that small changes can affect bigger ones. </w:t>
            </w:r>
            <w:r w:rsidR="004A69FB" w:rsidRPr="00510F12">
              <w:rPr>
                <w:rFonts w:cstheme="minorHAnsi"/>
                <w:sz w:val="20"/>
                <w:szCs w:val="20"/>
              </w:rPr>
              <w:t xml:space="preserve"> Through the education we provide our children, we hope to inspire in our pupils a life-long passion and ambition to improve our environment, to work to reverse climate change and to take care and responsibility for their own actions.</w:t>
            </w:r>
            <w:r w:rsidR="00DC52DE">
              <w:rPr>
                <w:rFonts w:cstheme="minorHAnsi"/>
                <w:sz w:val="20"/>
                <w:szCs w:val="20"/>
              </w:rPr>
              <w:t xml:space="preserve"> Installing a sense of hope that we can change if we all work together. </w:t>
            </w:r>
            <w:r w:rsidR="004A69FB" w:rsidRPr="00510F12">
              <w:rPr>
                <w:rFonts w:cstheme="minorHAnsi"/>
                <w:sz w:val="20"/>
                <w:szCs w:val="20"/>
                <w:lang w:val="en-US"/>
              </w:rPr>
              <w:t xml:space="preserve"> </w:t>
            </w:r>
          </w:p>
          <w:p w14:paraId="41249817" w14:textId="77777777" w:rsidR="00B93988" w:rsidRPr="00510F12" w:rsidRDefault="00B93988" w:rsidP="00CC0C99">
            <w:pPr>
              <w:rPr>
                <w:rFonts w:cstheme="minorHAnsi"/>
                <w:sz w:val="20"/>
                <w:szCs w:val="20"/>
              </w:rPr>
            </w:pPr>
          </w:p>
          <w:p w14:paraId="0886F424" w14:textId="6BC008F5" w:rsidR="00B93988" w:rsidRPr="00510F12" w:rsidRDefault="00B93988" w:rsidP="00CC0C99">
            <w:pPr>
              <w:rPr>
                <w:rFonts w:cstheme="minorHAnsi"/>
                <w:sz w:val="20"/>
                <w:szCs w:val="20"/>
              </w:rPr>
            </w:pPr>
          </w:p>
        </w:tc>
      </w:tr>
      <w:tr w:rsidR="00E01D48" w:rsidRPr="00234B7C" w14:paraId="12ED9503" w14:textId="77777777" w:rsidTr="00904A1C">
        <w:tc>
          <w:tcPr>
            <w:tcW w:w="6374" w:type="dxa"/>
          </w:tcPr>
          <w:p w14:paraId="66B30CE3" w14:textId="6824F70E" w:rsidR="004A69FB" w:rsidRPr="00510F12" w:rsidRDefault="004A69FB" w:rsidP="007930C1">
            <w:pPr>
              <w:rPr>
                <w:rFonts w:cstheme="minorHAnsi"/>
                <w:b/>
                <w:bCs/>
                <w:sz w:val="20"/>
                <w:szCs w:val="20"/>
                <w:lang w:val="en-US"/>
              </w:rPr>
            </w:pPr>
            <w:r w:rsidRPr="00510F12">
              <w:rPr>
                <w:rFonts w:cstheme="minorHAnsi"/>
                <w:b/>
                <w:bCs/>
                <w:sz w:val="20"/>
                <w:szCs w:val="20"/>
                <w:lang w:val="en-US"/>
              </w:rPr>
              <w:t>Sustainable Development</w:t>
            </w:r>
          </w:p>
          <w:p w14:paraId="057A0EC2" w14:textId="7C2BC614" w:rsidR="00B93988" w:rsidRPr="00510F12" w:rsidRDefault="00B93988" w:rsidP="00B93988">
            <w:pPr>
              <w:rPr>
                <w:rFonts w:cstheme="minorHAnsi"/>
                <w:sz w:val="20"/>
                <w:szCs w:val="20"/>
              </w:rPr>
            </w:pPr>
            <w:r w:rsidRPr="00510F12">
              <w:rPr>
                <w:rFonts w:cstheme="minorHAnsi"/>
                <w:sz w:val="20"/>
                <w:szCs w:val="20"/>
              </w:rPr>
              <w:t>We will teach the pupils care and responsibility through working outside in our own grounds to plant, compost</w:t>
            </w:r>
            <w:r w:rsidR="00885A28">
              <w:rPr>
                <w:rFonts w:cstheme="minorHAnsi"/>
                <w:sz w:val="20"/>
                <w:szCs w:val="20"/>
              </w:rPr>
              <w:t xml:space="preserve"> </w:t>
            </w:r>
            <w:r w:rsidR="0048594D">
              <w:rPr>
                <w:rFonts w:cstheme="minorHAnsi"/>
                <w:sz w:val="20"/>
                <w:szCs w:val="20"/>
              </w:rPr>
              <w:t>and</w:t>
            </w:r>
            <w:r w:rsidRPr="00510F12">
              <w:rPr>
                <w:rFonts w:cstheme="minorHAnsi"/>
                <w:sz w:val="20"/>
                <w:szCs w:val="20"/>
              </w:rPr>
              <w:t xml:space="preserve">  annually </w:t>
            </w:r>
            <w:r w:rsidR="0048594D">
              <w:rPr>
                <w:rFonts w:cstheme="minorHAnsi"/>
                <w:sz w:val="20"/>
                <w:szCs w:val="20"/>
              </w:rPr>
              <w:t xml:space="preserve">attend </w:t>
            </w:r>
            <w:r w:rsidRPr="00510F12">
              <w:rPr>
                <w:rFonts w:cstheme="minorHAnsi"/>
                <w:sz w:val="20"/>
                <w:szCs w:val="20"/>
              </w:rPr>
              <w:t>the Woodlands Centre to learn about climate issues.</w:t>
            </w:r>
          </w:p>
          <w:p w14:paraId="6515D273" w14:textId="336B9FE8" w:rsidR="004A69FB" w:rsidRDefault="00113395" w:rsidP="007930C1">
            <w:pPr>
              <w:rPr>
                <w:rFonts w:cstheme="minorHAnsi"/>
                <w:sz w:val="20"/>
                <w:szCs w:val="20"/>
              </w:rPr>
            </w:pPr>
            <w:r w:rsidRPr="00652487">
              <w:rPr>
                <w:rFonts w:cstheme="minorHAnsi"/>
                <w:b/>
                <w:bCs/>
                <w:sz w:val="20"/>
                <w:szCs w:val="20"/>
              </w:rPr>
              <w:t>Geography</w:t>
            </w:r>
            <w:r w:rsidR="00652487" w:rsidRPr="00652487">
              <w:rPr>
                <w:rFonts w:cstheme="minorHAnsi"/>
                <w:b/>
                <w:bCs/>
                <w:sz w:val="20"/>
                <w:szCs w:val="20"/>
              </w:rPr>
              <w:t xml:space="preserve"> Enquiries</w:t>
            </w:r>
          </w:p>
          <w:p w14:paraId="2E464A62" w14:textId="581BAA02" w:rsidR="002F2646" w:rsidRDefault="002F2646" w:rsidP="007930C1">
            <w:pPr>
              <w:rPr>
                <w:rFonts w:cstheme="minorHAnsi"/>
                <w:sz w:val="20"/>
                <w:szCs w:val="20"/>
              </w:rPr>
            </w:pPr>
            <w:r>
              <w:rPr>
                <w:rFonts w:cstheme="minorHAnsi"/>
                <w:sz w:val="20"/>
                <w:szCs w:val="20"/>
              </w:rPr>
              <w:t>How does weather effect our lives?</w:t>
            </w:r>
          </w:p>
          <w:p w14:paraId="3855F887" w14:textId="7A77C290" w:rsidR="002F2646" w:rsidRDefault="002F2646" w:rsidP="007930C1">
            <w:pPr>
              <w:rPr>
                <w:rFonts w:cstheme="minorHAnsi"/>
                <w:sz w:val="20"/>
                <w:szCs w:val="20"/>
              </w:rPr>
            </w:pPr>
            <w:r>
              <w:rPr>
                <w:rFonts w:cstheme="minorHAnsi"/>
                <w:sz w:val="20"/>
                <w:szCs w:val="20"/>
              </w:rPr>
              <w:t>How do we persuade people to</w:t>
            </w:r>
            <w:r w:rsidR="004C3ADF">
              <w:rPr>
                <w:rFonts w:cstheme="minorHAnsi"/>
                <w:sz w:val="20"/>
                <w:szCs w:val="20"/>
              </w:rPr>
              <w:t xml:space="preserve"> join us in tackling the causes of global warming?</w:t>
            </w:r>
          </w:p>
          <w:p w14:paraId="5F7004C6" w14:textId="0B3C0EE6" w:rsidR="004C3ADF" w:rsidRDefault="004F217B" w:rsidP="007930C1">
            <w:pPr>
              <w:rPr>
                <w:rFonts w:cstheme="minorHAnsi"/>
                <w:spacing w:val="-2"/>
                <w:sz w:val="20"/>
                <w:szCs w:val="20"/>
              </w:rPr>
            </w:pPr>
            <w:r>
              <w:rPr>
                <w:rFonts w:cstheme="minorHAnsi"/>
                <w:spacing w:val="-2"/>
                <w:sz w:val="20"/>
                <w:szCs w:val="20"/>
              </w:rPr>
              <w:t>How is climate change affecting the world?</w:t>
            </w:r>
          </w:p>
          <w:p w14:paraId="1A143844" w14:textId="24AF96F3" w:rsidR="004F217B" w:rsidRDefault="004F217B" w:rsidP="007930C1">
            <w:pPr>
              <w:rPr>
                <w:rFonts w:cstheme="minorHAnsi"/>
                <w:spacing w:val="-2"/>
                <w:sz w:val="20"/>
                <w:szCs w:val="20"/>
              </w:rPr>
            </w:pPr>
            <w:r>
              <w:rPr>
                <w:rFonts w:cstheme="minorHAnsi"/>
                <w:spacing w:val="-2"/>
                <w:sz w:val="20"/>
                <w:szCs w:val="20"/>
              </w:rPr>
              <w:t>How can we live more sustainability?</w:t>
            </w:r>
          </w:p>
          <w:p w14:paraId="7F3EBDD8" w14:textId="53888805" w:rsidR="004F217B" w:rsidRPr="00510F12" w:rsidRDefault="00CC2410" w:rsidP="007930C1">
            <w:pPr>
              <w:rPr>
                <w:rFonts w:cstheme="minorHAnsi"/>
                <w:spacing w:val="-2"/>
                <w:sz w:val="20"/>
                <w:szCs w:val="20"/>
              </w:rPr>
            </w:pPr>
            <w:r>
              <w:rPr>
                <w:rFonts w:cstheme="minorHAnsi"/>
                <w:spacing w:val="-2"/>
                <w:sz w:val="20"/>
                <w:szCs w:val="20"/>
              </w:rPr>
              <w:t>How and why does the quality of the environment change in and around the area where I live?</w:t>
            </w:r>
          </w:p>
          <w:p w14:paraId="76ECE3C8" w14:textId="78497E08" w:rsidR="00E4373B" w:rsidRPr="00E4373B" w:rsidRDefault="00113395" w:rsidP="00113395">
            <w:pPr>
              <w:pStyle w:val="TableParagraph"/>
              <w:spacing w:before="1"/>
              <w:ind w:left="0"/>
              <w:rPr>
                <w:rFonts w:asciiTheme="minorHAnsi" w:hAnsiTheme="minorHAnsi" w:cstheme="minorHAnsi"/>
                <w:b/>
                <w:bCs/>
                <w:sz w:val="20"/>
                <w:szCs w:val="20"/>
              </w:rPr>
            </w:pPr>
            <w:r w:rsidRPr="00E4373B">
              <w:rPr>
                <w:rFonts w:asciiTheme="minorHAnsi" w:hAnsiTheme="minorHAnsi" w:cstheme="minorHAnsi"/>
                <w:b/>
                <w:bCs/>
                <w:sz w:val="20"/>
                <w:szCs w:val="20"/>
              </w:rPr>
              <w:t>PSHE</w:t>
            </w:r>
          </w:p>
          <w:p w14:paraId="67F6BFDE" w14:textId="12483383" w:rsidR="00113395" w:rsidRPr="00510F12" w:rsidRDefault="00113395" w:rsidP="00113395">
            <w:pPr>
              <w:pStyle w:val="TableParagraph"/>
              <w:spacing w:before="1"/>
              <w:ind w:left="0"/>
              <w:rPr>
                <w:rFonts w:asciiTheme="minorHAnsi" w:hAnsiTheme="minorHAnsi" w:cstheme="minorHAnsi"/>
                <w:sz w:val="20"/>
                <w:szCs w:val="20"/>
              </w:rPr>
            </w:pPr>
            <w:r w:rsidRPr="00510F12">
              <w:rPr>
                <w:rFonts w:asciiTheme="minorHAnsi" w:hAnsiTheme="minorHAnsi" w:cstheme="minorHAnsi"/>
                <w:sz w:val="20"/>
                <w:szCs w:val="20"/>
              </w:rPr>
              <w:t>Our</w:t>
            </w:r>
            <w:r w:rsidRPr="00510F12">
              <w:rPr>
                <w:rFonts w:asciiTheme="minorHAnsi" w:hAnsiTheme="minorHAnsi" w:cstheme="minorHAnsi"/>
                <w:spacing w:val="-4"/>
                <w:sz w:val="20"/>
                <w:szCs w:val="20"/>
              </w:rPr>
              <w:t xml:space="preserve"> </w:t>
            </w:r>
            <w:r w:rsidRPr="00510F12">
              <w:rPr>
                <w:rFonts w:asciiTheme="minorHAnsi" w:hAnsiTheme="minorHAnsi" w:cstheme="minorHAnsi"/>
                <w:spacing w:val="-2"/>
                <w:sz w:val="20"/>
                <w:szCs w:val="20"/>
              </w:rPr>
              <w:t xml:space="preserve">health </w:t>
            </w:r>
            <w:r w:rsidRPr="00510F12">
              <w:rPr>
                <w:rFonts w:asciiTheme="minorHAnsi" w:hAnsiTheme="minorHAnsi" w:cstheme="minorHAnsi"/>
                <w:sz w:val="20"/>
                <w:szCs w:val="20"/>
              </w:rPr>
              <w:t>Healthy food</w:t>
            </w:r>
            <w:r w:rsidRPr="00510F12">
              <w:rPr>
                <w:rFonts w:asciiTheme="minorHAnsi" w:hAnsiTheme="minorHAnsi" w:cstheme="minorHAnsi"/>
                <w:spacing w:val="-2"/>
                <w:sz w:val="20"/>
                <w:szCs w:val="20"/>
              </w:rPr>
              <w:t xml:space="preserve"> </w:t>
            </w:r>
            <w:r w:rsidRPr="00510F12">
              <w:rPr>
                <w:rFonts w:asciiTheme="minorHAnsi" w:hAnsiTheme="minorHAnsi" w:cstheme="minorHAnsi"/>
                <w:sz w:val="20"/>
                <w:szCs w:val="20"/>
              </w:rPr>
              <w:t>choices</w:t>
            </w:r>
          </w:p>
          <w:p w14:paraId="7E02C06A" w14:textId="72241C12" w:rsidR="004A69FB" w:rsidRPr="00510F12" w:rsidRDefault="00113395" w:rsidP="007930C1">
            <w:pPr>
              <w:rPr>
                <w:rFonts w:cstheme="minorHAnsi"/>
                <w:sz w:val="20"/>
                <w:szCs w:val="20"/>
                <w:lang w:val="en-US"/>
              </w:rPr>
            </w:pPr>
            <w:r w:rsidRPr="00510F12">
              <w:rPr>
                <w:rFonts w:cstheme="minorHAnsi"/>
                <w:sz w:val="20"/>
                <w:szCs w:val="20"/>
              </w:rPr>
              <w:t xml:space="preserve">DT Cooking from </w:t>
            </w:r>
            <w:r w:rsidR="00B60949">
              <w:rPr>
                <w:rFonts w:cstheme="minorHAnsi"/>
                <w:sz w:val="20"/>
                <w:szCs w:val="20"/>
              </w:rPr>
              <w:t xml:space="preserve">local </w:t>
            </w:r>
            <w:r w:rsidR="00542FD3">
              <w:rPr>
                <w:rFonts w:cstheme="minorHAnsi"/>
                <w:sz w:val="20"/>
                <w:szCs w:val="20"/>
              </w:rPr>
              <w:t>produce</w:t>
            </w:r>
            <w:r w:rsidR="003A1125">
              <w:rPr>
                <w:rFonts w:cstheme="minorHAnsi"/>
                <w:sz w:val="20"/>
                <w:szCs w:val="20"/>
              </w:rPr>
              <w:t>, food from around the world</w:t>
            </w:r>
          </w:p>
        </w:tc>
        <w:tc>
          <w:tcPr>
            <w:tcW w:w="4536" w:type="dxa"/>
          </w:tcPr>
          <w:p w14:paraId="1D857A0B" w14:textId="3D2A20A2" w:rsidR="00910C99" w:rsidRPr="00753ECF" w:rsidRDefault="00910C99" w:rsidP="00753ECF">
            <w:pPr>
              <w:pStyle w:val="ListParagraph"/>
              <w:numPr>
                <w:ilvl w:val="0"/>
                <w:numId w:val="18"/>
              </w:numPr>
              <w:autoSpaceDE w:val="0"/>
              <w:autoSpaceDN w:val="0"/>
              <w:adjustRightInd w:val="0"/>
              <w:rPr>
                <w:rFonts w:cstheme="minorHAnsi"/>
                <w:sz w:val="20"/>
                <w:szCs w:val="20"/>
              </w:rPr>
            </w:pPr>
            <w:r w:rsidRPr="00753ECF">
              <w:rPr>
                <w:rFonts w:cstheme="minorHAnsi"/>
                <w:sz w:val="20"/>
                <w:szCs w:val="20"/>
              </w:rPr>
              <w:t>Create a whole school culture of energy</w:t>
            </w:r>
            <w:r w:rsidR="00B3477E" w:rsidRPr="00753ECF">
              <w:rPr>
                <w:rFonts w:cstheme="minorHAnsi"/>
                <w:sz w:val="20"/>
                <w:szCs w:val="20"/>
              </w:rPr>
              <w:t xml:space="preserve"> </w:t>
            </w:r>
            <w:r w:rsidRPr="00753ECF">
              <w:rPr>
                <w:rFonts w:cstheme="minorHAnsi"/>
                <w:sz w:val="20"/>
                <w:szCs w:val="20"/>
              </w:rPr>
              <w:t xml:space="preserve">conservation – </w:t>
            </w:r>
            <w:r w:rsidR="00B3477E" w:rsidRPr="00753ECF">
              <w:rPr>
                <w:rFonts w:cstheme="minorHAnsi"/>
                <w:sz w:val="20"/>
                <w:szCs w:val="20"/>
              </w:rPr>
              <w:t xml:space="preserve">understand that </w:t>
            </w:r>
            <w:r w:rsidRPr="00753ECF">
              <w:rPr>
                <w:rFonts w:cstheme="minorHAnsi"/>
                <w:sz w:val="20"/>
                <w:szCs w:val="20"/>
              </w:rPr>
              <w:t>every unit of energy consumed</w:t>
            </w:r>
            <w:r w:rsidR="00B3477E" w:rsidRPr="00753ECF">
              <w:rPr>
                <w:rFonts w:cstheme="minorHAnsi"/>
                <w:sz w:val="20"/>
                <w:szCs w:val="20"/>
              </w:rPr>
              <w:t xml:space="preserve"> </w:t>
            </w:r>
            <w:r w:rsidRPr="00753ECF">
              <w:rPr>
                <w:rFonts w:cstheme="minorHAnsi"/>
                <w:sz w:val="20"/>
                <w:szCs w:val="20"/>
              </w:rPr>
              <w:t>uses up natural resources on our planet,</w:t>
            </w:r>
            <w:r w:rsidR="00B3477E" w:rsidRPr="00753ECF">
              <w:rPr>
                <w:rFonts w:cstheme="minorHAnsi"/>
                <w:sz w:val="20"/>
                <w:szCs w:val="20"/>
              </w:rPr>
              <w:t xml:space="preserve"> </w:t>
            </w:r>
            <w:r w:rsidRPr="00753ECF">
              <w:rPr>
                <w:rFonts w:cstheme="minorHAnsi"/>
                <w:sz w:val="20"/>
                <w:szCs w:val="20"/>
              </w:rPr>
              <w:t>energy saved means resources saved for our</w:t>
            </w:r>
            <w:r w:rsidR="00B3477E" w:rsidRPr="00753ECF">
              <w:rPr>
                <w:rFonts w:cstheme="minorHAnsi"/>
                <w:sz w:val="20"/>
                <w:szCs w:val="20"/>
              </w:rPr>
              <w:t xml:space="preserve"> </w:t>
            </w:r>
            <w:r w:rsidRPr="00753ECF">
              <w:rPr>
                <w:rFonts w:cstheme="minorHAnsi"/>
                <w:sz w:val="20"/>
                <w:szCs w:val="20"/>
              </w:rPr>
              <w:t>planet! Link with maths to work out</w:t>
            </w:r>
            <w:r w:rsidR="00B3477E" w:rsidRPr="00753ECF">
              <w:rPr>
                <w:rFonts w:cstheme="minorHAnsi"/>
                <w:sz w:val="20"/>
                <w:szCs w:val="20"/>
              </w:rPr>
              <w:t xml:space="preserve"> </w:t>
            </w:r>
            <w:r w:rsidRPr="00753ECF">
              <w:rPr>
                <w:rFonts w:cstheme="minorHAnsi"/>
                <w:sz w:val="20"/>
                <w:szCs w:val="20"/>
              </w:rPr>
              <w:t>how much energy you currently use at school</w:t>
            </w:r>
            <w:r w:rsidR="001942D6">
              <w:rPr>
                <w:rFonts w:cstheme="minorHAnsi"/>
                <w:sz w:val="20"/>
                <w:szCs w:val="20"/>
              </w:rPr>
              <w:t>.</w:t>
            </w:r>
          </w:p>
          <w:p w14:paraId="4A0C2663" w14:textId="4D51BF35" w:rsidR="00910C99" w:rsidRPr="00753ECF" w:rsidRDefault="00B3477E" w:rsidP="00753ECF">
            <w:pPr>
              <w:pStyle w:val="ListParagraph"/>
              <w:numPr>
                <w:ilvl w:val="0"/>
                <w:numId w:val="18"/>
              </w:numPr>
              <w:autoSpaceDE w:val="0"/>
              <w:autoSpaceDN w:val="0"/>
              <w:adjustRightInd w:val="0"/>
              <w:rPr>
                <w:rFonts w:cstheme="minorHAnsi"/>
                <w:sz w:val="20"/>
                <w:szCs w:val="20"/>
              </w:rPr>
            </w:pPr>
            <w:r w:rsidRPr="00753ECF">
              <w:rPr>
                <w:rFonts w:cstheme="minorHAnsi"/>
                <w:sz w:val="20"/>
                <w:szCs w:val="20"/>
              </w:rPr>
              <w:t>Learn about what we waste in school – food, energy, paper, etc. I</w:t>
            </w:r>
            <w:r w:rsidR="00910C99" w:rsidRPr="00753ECF">
              <w:rPr>
                <w:rFonts w:cstheme="minorHAnsi"/>
                <w:sz w:val="20"/>
                <w:szCs w:val="20"/>
              </w:rPr>
              <w:t xml:space="preserve">nvestigate sustainable alternatives </w:t>
            </w:r>
            <w:r w:rsidR="00807176">
              <w:rPr>
                <w:rFonts w:cstheme="minorHAnsi"/>
                <w:sz w:val="20"/>
                <w:szCs w:val="20"/>
              </w:rPr>
              <w:t>and recognise the importance of b</w:t>
            </w:r>
            <w:r w:rsidR="00C7613C">
              <w:rPr>
                <w:rFonts w:cstheme="minorHAnsi"/>
                <w:sz w:val="20"/>
                <w:szCs w:val="20"/>
              </w:rPr>
              <w:t>uying</w:t>
            </w:r>
            <w:r w:rsidR="00807176">
              <w:rPr>
                <w:rFonts w:cstheme="minorHAnsi"/>
                <w:sz w:val="20"/>
                <w:szCs w:val="20"/>
              </w:rPr>
              <w:t xml:space="preserve"> food local</w:t>
            </w:r>
            <w:r w:rsidR="00C7613C">
              <w:rPr>
                <w:rFonts w:cstheme="minorHAnsi"/>
                <w:sz w:val="20"/>
                <w:szCs w:val="20"/>
              </w:rPr>
              <w:t xml:space="preserve">ly </w:t>
            </w:r>
            <w:r w:rsidR="00807176">
              <w:rPr>
                <w:rFonts w:cstheme="minorHAnsi"/>
                <w:sz w:val="20"/>
                <w:szCs w:val="20"/>
              </w:rPr>
              <w:t xml:space="preserve">when </w:t>
            </w:r>
            <w:r w:rsidR="00C7613C">
              <w:rPr>
                <w:rFonts w:cstheme="minorHAnsi"/>
                <w:sz w:val="20"/>
                <w:szCs w:val="20"/>
              </w:rPr>
              <w:t>available (food miles).</w:t>
            </w:r>
          </w:p>
        </w:tc>
        <w:tc>
          <w:tcPr>
            <w:tcW w:w="4707" w:type="dxa"/>
            <w:gridSpan w:val="2"/>
          </w:tcPr>
          <w:p w14:paraId="2F1BFA9F" w14:textId="3695EC5A" w:rsidR="004A69FB" w:rsidRPr="00510F12" w:rsidRDefault="00EF0437" w:rsidP="007930C1">
            <w:pPr>
              <w:rPr>
                <w:rFonts w:cstheme="minorHAnsi"/>
                <w:b/>
                <w:bCs/>
                <w:sz w:val="20"/>
                <w:szCs w:val="20"/>
                <w:lang w:val="en-US"/>
              </w:rPr>
            </w:pPr>
            <w:r w:rsidRPr="00510F12">
              <w:rPr>
                <w:rFonts w:cstheme="minorHAnsi"/>
                <w:b/>
                <w:bCs/>
                <w:sz w:val="20"/>
                <w:szCs w:val="20"/>
                <w:lang w:val="en-US"/>
              </w:rPr>
              <w:t>Dispositions</w:t>
            </w:r>
            <w:r w:rsidR="004A69FB" w:rsidRPr="00510F12">
              <w:rPr>
                <w:rFonts w:cstheme="minorHAnsi"/>
                <w:b/>
                <w:bCs/>
                <w:sz w:val="20"/>
                <w:szCs w:val="20"/>
                <w:lang w:val="en-US"/>
              </w:rPr>
              <w:t xml:space="preserve"> and Capabilities</w:t>
            </w:r>
          </w:p>
          <w:p w14:paraId="6DCFF2AD" w14:textId="74F58F66" w:rsidR="004A69FB" w:rsidRDefault="00DC52DE" w:rsidP="00DC52DE">
            <w:pPr>
              <w:rPr>
                <w:rFonts w:cstheme="minorHAnsi"/>
                <w:sz w:val="20"/>
                <w:szCs w:val="20"/>
              </w:rPr>
            </w:pPr>
            <w:r>
              <w:rPr>
                <w:rFonts w:cstheme="minorHAnsi"/>
                <w:sz w:val="20"/>
                <w:szCs w:val="20"/>
              </w:rPr>
              <w:t>D</w:t>
            </w:r>
            <w:r w:rsidR="00B93988" w:rsidRPr="00510F12">
              <w:rPr>
                <w:rFonts w:cstheme="minorHAnsi"/>
                <w:sz w:val="20"/>
                <w:szCs w:val="20"/>
              </w:rPr>
              <w:t>evelop Capability Mature Children -positively engaged, compassionate, competent young people conscious of the role they play in society, who are curious about the world around them and their place in it</w:t>
            </w:r>
            <w:r w:rsidR="008D061E">
              <w:rPr>
                <w:rFonts w:cstheme="minorHAnsi"/>
                <w:sz w:val="20"/>
                <w:szCs w:val="20"/>
              </w:rPr>
              <w:t>.</w:t>
            </w:r>
          </w:p>
          <w:p w14:paraId="0B8B2D80" w14:textId="77777777" w:rsidR="008D061E" w:rsidRPr="00510F12" w:rsidRDefault="008D061E" w:rsidP="00DC52DE">
            <w:pPr>
              <w:rPr>
                <w:rFonts w:cstheme="minorHAnsi"/>
                <w:sz w:val="20"/>
                <w:szCs w:val="20"/>
              </w:rPr>
            </w:pPr>
          </w:p>
          <w:p w14:paraId="3CF449DC" w14:textId="0C8F07BB" w:rsidR="00B93988" w:rsidRPr="00510F12" w:rsidRDefault="00DC52DE" w:rsidP="00B93988">
            <w:pPr>
              <w:rPr>
                <w:rFonts w:cstheme="minorHAnsi"/>
                <w:sz w:val="20"/>
                <w:szCs w:val="20"/>
                <w:lang w:val="en-US"/>
              </w:rPr>
            </w:pPr>
            <w:r>
              <w:rPr>
                <w:rFonts w:cstheme="minorHAnsi"/>
                <w:sz w:val="20"/>
                <w:szCs w:val="20"/>
                <w:lang w:val="en-US"/>
              </w:rPr>
              <w:t>We</w:t>
            </w:r>
            <w:r w:rsidR="00B93988" w:rsidRPr="00510F12">
              <w:rPr>
                <w:rFonts w:cstheme="minorHAnsi"/>
                <w:sz w:val="20"/>
                <w:szCs w:val="20"/>
                <w:lang w:val="en-US"/>
              </w:rPr>
              <w:t xml:space="preserve"> will link our climate learning to the capabilities of:</w:t>
            </w:r>
          </w:p>
          <w:p w14:paraId="799C8A5C" w14:textId="77777777" w:rsidR="00B93988" w:rsidRPr="00753ECF" w:rsidRDefault="00B93988" w:rsidP="008D061E">
            <w:pPr>
              <w:pStyle w:val="ListParagraph"/>
              <w:numPr>
                <w:ilvl w:val="0"/>
                <w:numId w:val="19"/>
              </w:numPr>
              <w:ind w:left="414" w:hanging="357"/>
              <w:rPr>
                <w:rFonts w:cstheme="minorHAnsi"/>
                <w:sz w:val="20"/>
                <w:szCs w:val="20"/>
                <w:lang w:val="en-US"/>
              </w:rPr>
            </w:pPr>
            <w:r w:rsidRPr="00753ECF">
              <w:rPr>
                <w:rFonts w:cstheme="minorHAnsi"/>
                <w:sz w:val="20"/>
                <w:szCs w:val="20"/>
                <w:lang w:val="en-US"/>
              </w:rPr>
              <w:t>Resilience and determination – taking action courageously and not giving up on climate issues.</w:t>
            </w:r>
          </w:p>
          <w:p w14:paraId="19BD2587" w14:textId="77777777" w:rsidR="00B93988" w:rsidRPr="00753ECF" w:rsidRDefault="00B93988" w:rsidP="008D061E">
            <w:pPr>
              <w:pStyle w:val="ListParagraph"/>
              <w:numPr>
                <w:ilvl w:val="0"/>
                <w:numId w:val="19"/>
              </w:numPr>
              <w:ind w:left="414" w:hanging="357"/>
              <w:rPr>
                <w:rFonts w:cstheme="minorHAnsi"/>
                <w:sz w:val="20"/>
                <w:szCs w:val="20"/>
                <w:lang w:val="en-US"/>
              </w:rPr>
            </w:pPr>
            <w:r w:rsidRPr="00753ECF">
              <w:rPr>
                <w:rFonts w:cstheme="minorHAnsi"/>
                <w:sz w:val="20"/>
                <w:szCs w:val="20"/>
                <w:lang w:val="en-US"/>
              </w:rPr>
              <w:t>Creativity: come up with solutions and ideas for climate action and sustainability around the school, local community and beyond.</w:t>
            </w:r>
          </w:p>
          <w:p w14:paraId="5F52FF67" w14:textId="77777777" w:rsidR="00B93988" w:rsidRPr="00753ECF" w:rsidRDefault="00B93988" w:rsidP="008D061E">
            <w:pPr>
              <w:pStyle w:val="ListParagraph"/>
              <w:numPr>
                <w:ilvl w:val="0"/>
                <w:numId w:val="19"/>
              </w:numPr>
              <w:ind w:left="414" w:hanging="357"/>
              <w:rPr>
                <w:rFonts w:cstheme="minorHAnsi"/>
                <w:sz w:val="20"/>
                <w:szCs w:val="20"/>
                <w:lang w:val="en-US"/>
              </w:rPr>
            </w:pPr>
            <w:r w:rsidRPr="00753ECF">
              <w:rPr>
                <w:rFonts w:cstheme="minorHAnsi"/>
                <w:sz w:val="20"/>
                <w:szCs w:val="20"/>
                <w:lang w:val="en-US"/>
              </w:rPr>
              <w:t xml:space="preserve">Confidence and agency: Through the knowledge and understanding gained about climate issues, </w:t>
            </w:r>
            <w:r w:rsidRPr="00753ECF">
              <w:rPr>
                <w:rFonts w:cstheme="minorHAnsi"/>
                <w:sz w:val="20"/>
                <w:szCs w:val="20"/>
                <w:lang w:val="en-US"/>
              </w:rPr>
              <w:lastRenderedPageBreak/>
              <w:t>be able to argue, persuade and present ideas about climate change and environmental issues.</w:t>
            </w:r>
          </w:p>
          <w:p w14:paraId="1285A171" w14:textId="77777777" w:rsidR="00B93988" w:rsidRPr="00753ECF" w:rsidRDefault="00B93988" w:rsidP="008D061E">
            <w:pPr>
              <w:pStyle w:val="ListParagraph"/>
              <w:numPr>
                <w:ilvl w:val="0"/>
                <w:numId w:val="19"/>
              </w:numPr>
              <w:ind w:left="414" w:hanging="357"/>
              <w:rPr>
                <w:rFonts w:cstheme="minorHAnsi"/>
                <w:sz w:val="20"/>
                <w:szCs w:val="20"/>
                <w:lang w:val="en-US"/>
              </w:rPr>
            </w:pPr>
            <w:r w:rsidRPr="00753ECF">
              <w:rPr>
                <w:rFonts w:cstheme="minorHAnsi"/>
                <w:sz w:val="20"/>
                <w:szCs w:val="20"/>
                <w:lang w:val="en-US"/>
              </w:rPr>
              <w:t>Communication: Share ideas and learning in a range of forms of communication to spread the messages about climate action.</w:t>
            </w:r>
          </w:p>
          <w:p w14:paraId="58510D5B" w14:textId="4CD95B9A" w:rsidR="00B93988" w:rsidRPr="00753ECF" w:rsidRDefault="00B93988" w:rsidP="008D061E">
            <w:pPr>
              <w:pStyle w:val="ListParagraph"/>
              <w:numPr>
                <w:ilvl w:val="0"/>
                <w:numId w:val="19"/>
              </w:numPr>
              <w:ind w:left="414" w:hanging="357"/>
              <w:rPr>
                <w:rFonts w:cstheme="minorHAnsi"/>
                <w:sz w:val="20"/>
                <w:szCs w:val="20"/>
                <w:lang w:val="en-US"/>
              </w:rPr>
            </w:pPr>
            <w:r w:rsidRPr="00753ECF">
              <w:rPr>
                <w:rFonts w:cstheme="minorHAnsi"/>
                <w:sz w:val="20"/>
                <w:szCs w:val="20"/>
                <w:lang w:val="en-US"/>
              </w:rPr>
              <w:t>Relationships and leadership: Lead on ideas for climate action, foster good relationships within pupil e</w:t>
            </w:r>
            <w:r w:rsidR="00FC3018" w:rsidRPr="00753ECF">
              <w:rPr>
                <w:rFonts w:cstheme="minorHAnsi"/>
                <w:sz w:val="20"/>
                <w:szCs w:val="20"/>
                <w:lang w:val="en-US"/>
              </w:rPr>
              <w:t>nvironment focus</w:t>
            </w:r>
            <w:r w:rsidRPr="00753ECF">
              <w:rPr>
                <w:rFonts w:cstheme="minorHAnsi"/>
                <w:sz w:val="20"/>
                <w:szCs w:val="20"/>
                <w:lang w:val="en-US"/>
              </w:rPr>
              <w:t xml:space="preserve"> groups to work together to succeed.</w:t>
            </w:r>
          </w:p>
          <w:p w14:paraId="385D759A" w14:textId="77777777" w:rsidR="007F4D01" w:rsidRPr="00753ECF" w:rsidRDefault="007F4D01" w:rsidP="008D061E">
            <w:pPr>
              <w:pStyle w:val="ListParagraph"/>
              <w:numPr>
                <w:ilvl w:val="0"/>
                <w:numId w:val="19"/>
              </w:numPr>
              <w:ind w:left="414" w:hanging="357"/>
              <w:rPr>
                <w:rFonts w:cstheme="minorHAnsi"/>
                <w:sz w:val="20"/>
                <w:szCs w:val="20"/>
                <w:lang w:val="en-US"/>
              </w:rPr>
            </w:pPr>
            <w:r w:rsidRPr="00753ECF">
              <w:rPr>
                <w:rFonts w:cstheme="minorHAnsi"/>
                <w:sz w:val="20"/>
                <w:szCs w:val="20"/>
                <w:lang w:val="en-US"/>
              </w:rPr>
              <w:t>Planning and problem solving: Work together, to plan ideas to solve school environmental problems such as recycling and waste.</w:t>
            </w:r>
          </w:p>
          <w:p w14:paraId="73800FDD" w14:textId="2A6AD763" w:rsidR="007F4D01" w:rsidRPr="00753ECF" w:rsidRDefault="007F4D01" w:rsidP="008D061E">
            <w:pPr>
              <w:pStyle w:val="ListParagraph"/>
              <w:numPr>
                <w:ilvl w:val="0"/>
                <w:numId w:val="19"/>
              </w:numPr>
              <w:ind w:left="414" w:hanging="357"/>
              <w:rPr>
                <w:rFonts w:cstheme="minorHAnsi"/>
                <w:sz w:val="20"/>
                <w:szCs w:val="20"/>
                <w:lang w:val="en-US"/>
              </w:rPr>
            </w:pPr>
            <w:r w:rsidRPr="00753ECF">
              <w:rPr>
                <w:rFonts w:cstheme="minorHAnsi"/>
                <w:sz w:val="20"/>
                <w:szCs w:val="20"/>
                <w:lang w:val="en-US"/>
              </w:rPr>
              <w:t>Managing feelings: Learn how to cope with set-backs and self-regulate feelings when frustrated for example by lack of progress.</w:t>
            </w:r>
          </w:p>
        </w:tc>
      </w:tr>
      <w:tr w:rsidR="00E01D48" w:rsidRPr="00234B7C" w14:paraId="0E118B80" w14:textId="77777777" w:rsidTr="00904A1C">
        <w:trPr>
          <w:gridAfter w:val="1"/>
          <w:wAfter w:w="29" w:type="dxa"/>
        </w:trPr>
        <w:tc>
          <w:tcPr>
            <w:tcW w:w="6374" w:type="dxa"/>
          </w:tcPr>
          <w:p w14:paraId="5A9C00F1" w14:textId="5EA7E39C" w:rsidR="004A69FB" w:rsidRPr="00510F12" w:rsidRDefault="004A69FB" w:rsidP="007930C1">
            <w:pPr>
              <w:rPr>
                <w:rFonts w:cstheme="minorHAnsi"/>
                <w:b/>
                <w:bCs/>
                <w:sz w:val="20"/>
                <w:szCs w:val="20"/>
                <w:lang w:val="en-US"/>
              </w:rPr>
            </w:pPr>
            <w:r w:rsidRPr="00510F12">
              <w:rPr>
                <w:rFonts w:cstheme="minorHAnsi"/>
                <w:b/>
                <w:bCs/>
                <w:sz w:val="20"/>
                <w:szCs w:val="20"/>
                <w:lang w:val="en-US"/>
              </w:rPr>
              <w:lastRenderedPageBreak/>
              <w:t>Global Citizenship</w:t>
            </w:r>
          </w:p>
          <w:p w14:paraId="69D3B062" w14:textId="4B759C61" w:rsidR="00B93988" w:rsidRDefault="00B93988" w:rsidP="007930C1">
            <w:pPr>
              <w:rPr>
                <w:rFonts w:cstheme="minorHAnsi"/>
                <w:sz w:val="20"/>
                <w:szCs w:val="20"/>
              </w:rPr>
            </w:pPr>
            <w:r w:rsidRPr="00510F12">
              <w:rPr>
                <w:rFonts w:cstheme="minorHAnsi"/>
                <w:sz w:val="20"/>
                <w:szCs w:val="20"/>
              </w:rPr>
              <w:t>Pupils will learn about how poorer countries are disproportionately affected by climate change.  National and Global Climate news will be shared through lessons, Collective Worship and Picture News</w:t>
            </w:r>
            <w:r w:rsidR="0017067D">
              <w:rPr>
                <w:rFonts w:cstheme="minorHAnsi"/>
                <w:sz w:val="20"/>
                <w:szCs w:val="20"/>
              </w:rPr>
              <w:t>.</w:t>
            </w:r>
          </w:p>
          <w:p w14:paraId="79FD1F8F" w14:textId="5A8FD2C5" w:rsidR="00F9100F" w:rsidRPr="00F9100F" w:rsidRDefault="00F9100F" w:rsidP="007930C1">
            <w:pPr>
              <w:rPr>
                <w:rFonts w:cstheme="minorHAnsi"/>
                <w:sz w:val="20"/>
                <w:szCs w:val="20"/>
                <w:lang w:val="en-US"/>
              </w:rPr>
            </w:pPr>
            <w:r w:rsidRPr="00F9100F">
              <w:rPr>
                <w:rFonts w:cstheme="minorHAnsi"/>
                <w:sz w:val="20"/>
                <w:szCs w:val="20"/>
                <w:lang w:val="en-US"/>
              </w:rPr>
              <w:t>Pupils should be confident to express their own ideas and views and open to change/developing them following discussion</w:t>
            </w:r>
            <w:r>
              <w:rPr>
                <w:rFonts w:cstheme="minorHAnsi"/>
                <w:sz w:val="20"/>
                <w:szCs w:val="20"/>
                <w:lang w:val="en-US"/>
              </w:rPr>
              <w:t>.</w:t>
            </w:r>
            <w:r w:rsidR="00A41785">
              <w:rPr>
                <w:rFonts w:cstheme="minorHAnsi"/>
                <w:sz w:val="20"/>
                <w:szCs w:val="20"/>
                <w:lang w:val="en-US"/>
              </w:rPr>
              <w:t xml:space="preserve"> Pupils express a curiosity ab</w:t>
            </w:r>
            <w:r w:rsidR="000D4CAE">
              <w:rPr>
                <w:rFonts w:cstheme="minorHAnsi"/>
                <w:sz w:val="20"/>
                <w:szCs w:val="20"/>
                <w:lang w:val="en-US"/>
              </w:rPr>
              <w:t>out the world and their place in it.</w:t>
            </w:r>
          </w:p>
          <w:p w14:paraId="0F1DEFCA" w14:textId="2553B42A" w:rsidR="005406F8" w:rsidRPr="005406F8" w:rsidRDefault="00113395" w:rsidP="00113395">
            <w:pPr>
              <w:pStyle w:val="TableParagraph"/>
              <w:ind w:left="0" w:right="84"/>
              <w:rPr>
                <w:rFonts w:asciiTheme="minorHAnsi" w:hAnsiTheme="minorHAnsi" w:cstheme="minorHAnsi"/>
                <w:b/>
                <w:bCs/>
                <w:sz w:val="20"/>
                <w:szCs w:val="20"/>
              </w:rPr>
            </w:pPr>
            <w:r w:rsidRPr="005406F8">
              <w:rPr>
                <w:rFonts w:asciiTheme="minorHAnsi" w:hAnsiTheme="minorHAnsi" w:cstheme="minorHAnsi"/>
                <w:b/>
                <w:bCs/>
                <w:sz w:val="20"/>
                <w:szCs w:val="20"/>
              </w:rPr>
              <w:t>RE</w:t>
            </w:r>
          </w:p>
          <w:p w14:paraId="3F7A5427" w14:textId="2E63F332" w:rsidR="00C1347D" w:rsidRPr="00F9100F" w:rsidRDefault="00113395" w:rsidP="00113395">
            <w:pPr>
              <w:pStyle w:val="TableParagraph"/>
              <w:ind w:left="0" w:right="84"/>
              <w:rPr>
                <w:rFonts w:asciiTheme="minorHAnsi" w:hAnsiTheme="minorHAnsi" w:cstheme="minorHAnsi"/>
                <w:sz w:val="20"/>
                <w:szCs w:val="20"/>
              </w:rPr>
            </w:pPr>
            <w:r w:rsidRPr="00510F12">
              <w:rPr>
                <w:rFonts w:asciiTheme="minorHAnsi" w:hAnsiTheme="minorHAnsi" w:cstheme="minorHAnsi"/>
                <w:sz w:val="20"/>
                <w:szCs w:val="20"/>
              </w:rPr>
              <w:t>How</w:t>
            </w:r>
            <w:r w:rsidRPr="00510F12">
              <w:rPr>
                <w:rFonts w:asciiTheme="minorHAnsi" w:hAnsiTheme="minorHAnsi" w:cstheme="minorHAnsi"/>
                <w:spacing w:val="-12"/>
                <w:sz w:val="20"/>
                <w:szCs w:val="20"/>
              </w:rPr>
              <w:t xml:space="preserve"> </w:t>
            </w:r>
            <w:r w:rsidRPr="00510F12">
              <w:rPr>
                <w:rFonts w:asciiTheme="minorHAnsi" w:hAnsiTheme="minorHAnsi" w:cstheme="minorHAnsi"/>
                <w:sz w:val="20"/>
                <w:szCs w:val="20"/>
              </w:rPr>
              <w:t>should</w:t>
            </w:r>
            <w:r w:rsidRPr="00510F12">
              <w:rPr>
                <w:rFonts w:asciiTheme="minorHAnsi" w:hAnsiTheme="minorHAnsi" w:cstheme="minorHAnsi"/>
                <w:spacing w:val="-11"/>
                <w:sz w:val="20"/>
                <w:szCs w:val="20"/>
              </w:rPr>
              <w:t xml:space="preserve"> </w:t>
            </w:r>
            <w:r w:rsidRPr="00510F12">
              <w:rPr>
                <w:rFonts w:asciiTheme="minorHAnsi" w:hAnsiTheme="minorHAnsi" w:cstheme="minorHAnsi"/>
                <w:sz w:val="20"/>
                <w:szCs w:val="20"/>
              </w:rPr>
              <w:t>we</w:t>
            </w:r>
            <w:r w:rsidRPr="00510F12">
              <w:rPr>
                <w:rFonts w:asciiTheme="minorHAnsi" w:hAnsiTheme="minorHAnsi" w:cstheme="minorHAnsi"/>
                <w:spacing w:val="-11"/>
                <w:sz w:val="20"/>
                <w:szCs w:val="20"/>
              </w:rPr>
              <w:t xml:space="preserve"> </w:t>
            </w:r>
            <w:r w:rsidRPr="00510F12">
              <w:rPr>
                <w:rFonts w:asciiTheme="minorHAnsi" w:hAnsiTheme="minorHAnsi" w:cstheme="minorHAnsi"/>
                <w:sz w:val="20"/>
                <w:szCs w:val="20"/>
              </w:rPr>
              <w:t>care for the world and for others,</w:t>
            </w:r>
            <w:r w:rsidRPr="00510F12">
              <w:rPr>
                <w:rFonts w:asciiTheme="minorHAnsi" w:hAnsiTheme="minorHAnsi" w:cstheme="minorHAnsi"/>
                <w:spacing w:val="-11"/>
                <w:sz w:val="20"/>
                <w:szCs w:val="20"/>
              </w:rPr>
              <w:t xml:space="preserve"> </w:t>
            </w:r>
            <w:r w:rsidRPr="00510F12">
              <w:rPr>
                <w:rFonts w:asciiTheme="minorHAnsi" w:hAnsiTheme="minorHAnsi" w:cstheme="minorHAnsi"/>
                <w:sz w:val="20"/>
                <w:szCs w:val="20"/>
              </w:rPr>
              <w:t>and</w:t>
            </w:r>
            <w:r w:rsidRPr="00510F12">
              <w:rPr>
                <w:rFonts w:asciiTheme="minorHAnsi" w:hAnsiTheme="minorHAnsi" w:cstheme="minorHAnsi"/>
                <w:spacing w:val="-11"/>
                <w:sz w:val="20"/>
                <w:szCs w:val="20"/>
              </w:rPr>
              <w:t xml:space="preserve"> </w:t>
            </w:r>
            <w:r w:rsidRPr="00510F12">
              <w:rPr>
                <w:rFonts w:asciiTheme="minorHAnsi" w:hAnsiTheme="minorHAnsi" w:cstheme="minorHAnsi"/>
                <w:sz w:val="20"/>
                <w:szCs w:val="20"/>
              </w:rPr>
              <w:t>why</w:t>
            </w:r>
            <w:r w:rsidRPr="00510F12">
              <w:rPr>
                <w:rFonts w:asciiTheme="minorHAnsi" w:hAnsiTheme="minorHAnsi" w:cstheme="minorHAnsi"/>
                <w:spacing w:val="-11"/>
                <w:sz w:val="20"/>
                <w:szCs w:val="20"/>
              </w:rPr>
              <w:t xml:space="preserve"> </w:t>
            </w:r>
            <w:r w:rsidRPr="00510F12">
              <w:rPr>
                <w:rFonts w:asciiTheme="minorHAnsi" w:hAnsiTheme="minorHAnsi" w:cstheme="minorHAnsi"/>
                <w:sz w:val="20"/>
                <w:szCs w:val="20"/>
              </w:rPr>
              <w:t>does</w:t>
            </w:r>
            <w:r w:rsidRPr="00510F12">
              <w:rPr>
                <w:rFonts w:asciiTheme="minorHAnsi" w:hAnsiTheme="minorHAnsi" w:cstheme="minorHAnsi"/>
                <w:spacing w:val="-8"/>
                <w:sz w:val="20"/>
                <w:szCs w:val="20"/>
              </w:rPr>
              <w:t xml:space="preserve"> </w:t>
            </w:r>
            <w:r w:rsidRPr="00510F12">
              <w:rPr>
                <w:rFonts w:asciiTheme="minorHAnsi" w:hAnsiTheme="minorHAnsi" w:cstheme="minorHAnsi"/>
                <w:sz w:val="20"/>
                <w:szCs w:val="20"/>
              </w:rPr>
              <w:t xml:space="preserve">it </w:t>
            </w:r>
            <w:r w:rsidRPr="00510F12">
              <w:rPr>
                <w:rFonts w:asciiTheme="minorHAnsi" w:hAnsiTheme="minorHAnsi" w:cstheme="minorHAnsi"/>
                <w:spacing w:val="-2"/>
                <w:sz w:val="20"/>
                <w:szCs w:val="20"/>
              </w:rPr>
              <w:t>matter? Link to sustainability. H</w:t>
            </w:r>
            <w:r w:rsidRPr="00510F12">
              <w:rPr>
                <w:rFonts w:asciiTheme="minorHAnsi" w:hAnsiTheme="minorHAnsi" w:cstheme="minorHAnsi"/>
                <w:sz w:val="20"/>
                <w:szCs w:val="20"/>
              </w:rPr>
              <w:t>ow</w:t>
            </w:r>
            <w:r w:rsidRPr="00510F12">
              <w:rPr>
                <w:rFonts w:asciiTheme="minorHAnsi" w:hAnsiTheme="minorHAnsi" w:cstheme="minorHAnsi"/>
                <w:spacing w:val="-8"/>
                <w:sz w:val="20"/>
                <w:szCs w:val="20"/>
              </w:rPr>
              <w:t xml:space="preserve"> </w:t>
            </w:r>
            <w:r w:rsidRPr="00510F12">
              <w:rPr>
                <w:rFonts w:asciiTheme="minorHAnsi" w:hAnsiTheme="minorHAnsi" w:cstheme="minorHAnsi"/>
                <w:sz w:val="20"/>
                <w:szCs w:val="20"/>
              </w:rPr>
              <w:t>and</w:t>
            </w:r>
            <w:r w:rsidRPr="00510F12">
              <w:rPr>
                <w:rFonts w:asciiTheme="minorHAnsi" w:hAnsiTheme="minorHAnsi" w:cstheme="minorHAnsi"/>
                <w:spacing w:val="-8"/>
                <w:sz w:val="20"/>
                <w:szCs w:val="20"/>
              </w:rPr>
              <w:t xml:space="preserve"> </w:t>
            </w:r>
            <w:r w:rsidRPr="00510F12">
              <w:rPr>
                <w:rFonts w:asciiTheme="minorHAnsi" w:hAnsiTheme="minorHAnsi" w:cstheme="minorHAnsi"/>
                <w:sz w:val="20"/>
                <w:szCs w:val="20"/>
              </w:rPr>
              <w:t>why</w:t>
            </w:r>
            <w:r w:rsidRPr="00510F12">
              <w:rPr>
                <w:rFonts w:asciiTheme="minorHAnsi" w:hAnsiTheme="minorHAnsi" w:cstheme="minorHAnsi"/>
                <w:spacing w:val="-8"/>
                <w:sz w:val="20"/>
                <w:szCs w:val="20"/>
              </w:rPr>
              <w:t xml:space="preserve"> </w:t>
            </w:r>
            <w:r w:rsidRPr="00510F12">
              <w:rPr>
                <w:rFonts w:asciiTheme="minorHAnsi" w:hAnsiTheme="minorHAnsi" w:cstheme="minorHAnsi"/>
                <w:sz w:val="20"/>
                <w:szCs w:val="20"/>
              </w:rPr>
              <w:t>do people</w:t>
            </w:r>
            <w:r w:rsidRPr="00510F12">
              <w:rPr>
                <w:rFonts w:asciiTheme="minorHAnsi" w:hAnsiTheme="minorHAnsi" w:cstheme="minorHAnsi"/>
                <w:spacing w:val="-10"/>
                <w:sz w:val="20"/>
                <w:szCs w:val="20"/>
              </w:rPr>
              <w:t xml:space="preserve"> </w:t>
            </w:r>
            <w:r w:rsidRPr="00510F12">
              <w:rPr>
                <w:rFonts w:asciiTheme="minorHAnsi" w:hAnsiTheme="minorHAnsi" w:cstheme="minorHAnsi"/>
                <w:sz w:val="20"/>
                <w:szCs w:val="20"/>
              </w:rPr>
              <w:t>try</w:t>
            </w:r>
            <w:r w:rsidRPr="00510F12">
              <w:rPr>
                <w:rFonts w:asciiTheme="minorHAnsi" w:hAnsiTheme="minorHAnsi" w:cstheme="minorHAnsi"/>
                <w:spacing w:val="-12"/>
                <w:sz w:val="20"/>
                <w:szCs w:val="20"/>
              </w:rPr>
              <w:t xml:space="preserve"> </w:t>
            </w:r>
            <w:r w:rsidRPr="00510F12">
              <w:rPr>
                <w:rFonts w:asciiTheme="minorHAnsi" w:hAnsiTheme="minorHAnsi" w:cstheme="minorHAnsi"/>
                <w:sz w:val="20"/>
                <w:szCs w:val="20"/>
              </w:rPr>
              <w:t>to</w:t>
            </w:r>
            <w:r w:rsidRPr="00510F12">
              <w:rPr>
                <w:rFonts w:asciiTheme="minorHAnsi" w:hAnsiTheme="minorHAnsi" w:cstheme="minorHAnsi"/>
                <w:spacing w:val="-9"/>
                <w:sz w:val="20"/>
                <w:szCs w:val="20"/>
              </w:rPr>
              <w:t xml:space="preserve"> </w:t>
            </w:r>
            <w:r w:rsidRPr="00510F12">
              <w:rPr>
                <w:rFonts w:asciiTheme="minorHAnsi" w:hAnsiTheme="minorHAnsi" w:cstheme="minorHAnsi"/>
                <w:sz w:val="20"/>
                <w:szCs w:val="20"/>
              </w:rPr>
              <w:t>make</w:t>
            </w:r>
            <w:r w:rsidRPr="00510F12">
              <w:rPr>
                <w:rFonts w:asciiTheme="minorHAnsi" w:hAnsiTheme="minorHAnsi" w:cstheme="minorHAnsi"/>
                <w:spacing w:val="-11"/>
                <w:sz w:val="20"/>
                <w:szCs w:val="20"/>
              </w:rPr>
              <w:t xml:space="preserve"> </w:t>
            </w:r>
            <w:r w:rsidRPr="00510F12">
              <w:rPr>
                <w:rFonts w:asciiTheme="minorHAnsi" w:hAnsiTheme="minorHAnsi" w:cstheme="minorHAnsi"/>
                <w:sz w:val="20"/>
                <w:szCs w:val="20"/>
              </w:rPr>
              <w:t>the world a better place?</w:t>
            </w:r>
          </w:p>
        </w:tc>
        <w:tc>
          <w:tcPr>
            <w:tcW w:w="4536" w:type="dxa"/>
          </w:tcPr>
          <w:p w14:paraId="71643CDC" w14:textId="7B1FABD6" w:rsidR="00113395" w:rsidRPr="00510F12" w:rsidRDefault="00113395" w:rsidP="006335B7">
            <w:pPr>
              <w:pStyle w:val="ListParagraph"/>
              <w:numPr>
                <w:ilvl w:val="0"/>
                <w:numId w:val="19"/>
              </w:numPr>
              <w:ind w:left="57"/>
              <w:rPr>
                <w:rFonts w:cstheme="minorHAnsi"/>
                <w:sz w:val="20"/>
                <w:szCs w:val="20"/>
              </w:rPr>
            </w:pPr>
            <w:r w:rsidRPr="00510F12">
              <w:rPr>
                <w:rFonts w:cstheme="minorHAnsi"/>
                <w:sz w:val="20"/>
                <w:szCs w:val="20"/>
              </w:rPr>
              <w:t xml:space="preserve">Understand that some places are special to members of their community. </w:t>
            </w:r>
          </w:p>
          <w:p w14:paraId="09102BC7" w14:textId="29D04341" w:rsidR="00910C99" w:rsidRPr="00510F12" w:rsidRDefault="00B3477E" w:rsidP="006335B7">
            <w:pPr>
              <w:pStyle w:val="ListParagraph"/>
              <w:numPr>
                <w:ilvl w:val="0"/>
                <w:numId w:val="19"/>
              </w:numPr>
              <w:autoSpaceDE w:val="0"/>
              <w:autoSpaceDN w:val="0"/>
              <w:adjustRightInd w:val="0"/>
              <w:ind w:left="57"/>
              <w:rPr>
                <w:rFonts w:cstheme="minorHAnsi"/>
                <w:sz w:val="20"/>
                <w:szCs w:val="20"/>
              </w:rPr>
            </w:pPr>
            <w:r w:rsidRPr="00510F12">
              <w:rPr>
                <w:rFonts w:cstheme="minorHAnsi"/>
                <w:sz w:val="20"/>
                <w:szCs w:val="20"/>
              </w:rPr>
              <w:t>L</w:t>
            </w:r>
            <w:r w:rsidR="00910C99" w:rsidRPr="00510F12">
              <w:rPr>
                <w:rFonts w:cstheme="minorHAnsi"/>
                <w:sz w:val="20"/>
                <w:szCs w:val="20"/>
              </w:rPr>
              <w:t>ead environmental projects and including them in</w:t>
            </w:r>
            <w:r w:rsidRPr="00510F12">
              <w:rPr>
                <w:rFonts w:cstheme="minorHAnsi"/>
                <w:sz w:val="20"/>
                <w:szCs w:val="20"/>
              </w:rPr>
              <w:t xml:space="preserve"> </w:t>
            </w:r>
            <w:r w:rsidR="00910C99" w:rsidRPr="00510F12">
              <w:rPr>
                <w:rFonts w:cstheme="minorHAnsi"/>
                <w:sz w:val="20"/>
                <w:szCs w:val="20"/>
              </w:rPr>
              <w:t>decisions about how the school is run</w:t>
            </w:r>
            <w:r w:rsidR="00744B87">
              <w:rPr>
                <w:rFonts w:cstheme="minorHAnsi"/>
                <w:sz w:val="20"/>
                <w:szCs w:val="20"/>
              </w:rPr>
              <w:t xml:space="preserve"> through school council.</w:t>
            </w:r>
          </w:p>
          <w:p w14:paraId="7B620A72" w14:textId="4E7A41EA" w:rsidR="00910C99" w:rsidRPr="00510F12" w:rsidRDefault="00B3477E" w:rsidP="006335B7">
            <w:pPr>
              <w:pStyle w:val="ListParagraph"/>
              <w:numPr>
                <w:ilvl w:val="0"/>
                <w:numId w:val="19"/>
              </w:numPr>
              <w:autoSpaceDE w:val="0"/>
              <w:autoSpaceDN w:val="0"/>
              <w:adjustRightInd w:val="0"/>
              <w:ind w:left="57"/>
              <w:rPr>
                <w:rFonts w:cstheme="minorHAnsi"/>
                <w:sz w:val="20"/>
                <w:szCs w:val="20"/>
              </w:rPr>
            </w:pPr>
            <w:r w:rsidRPr="00510F12">
              <w:rPr>
                <w:rFonts w:cstheme="minorHAnsi"/>
                <w:sz w:val="20"/>
                <w:szCs w:val="20"/>
              </w:rPr>
              <w:t>T</w:t>
            </w:r>
            <w:r w:rsidR="00910C99" w:rsidRPr="00510F12">
              <w:rPr>
                <w:rFonts w:cstheme="minorHAnsi"/>
                <w:sz w:val="20"/>
                <w:szCs w:val="20"/>
              </w:rPr>
              <w:t>ake action on environmental issues</w:t>
            </w:r>
          </w:p>
          <w:p w14:paraId="7B37A52E" w14:textId="7709447A" w:rsidR="00910C99" w:rsidRPr="00510F12" w:rsidRDefault="00B3477E" w:rsidP="006335B7">
            <w:pPr>
              <w:pStyle w:val="ListParagraph"/>
              <w:numPr>
                <w:ilvl w:val="0"/>
                <w:numId w:val="19"/>
              </w:numPr>
              <w:autoSpaceDE w:val="0"/>
              <w:autoSpaceDN w:val="0"/>
              <w:adjustRightInd w:val="0"/>
              <w:ind w:left="57"/>
              <w:rPr>
                <w:rFonts w:cstheme="minorHAnsi"/>
                <w:sz w:val="20"/>
                <w:szCs w:val="20"/>
              </w:rPr>
            </w:pPr>
            <w:r w:rsidRPr="00510F12">
              <w:rPr>
                <w:rFonts w:cstheme="minorHAnsi"/>
                <w:sz w:val="20"/>
                <w:szCs w:val="20"/>
              </w:rPr>
              <w:t>M</w:t>
            </w:r>
            <w:r w:rsidR="00910C99" w:rsidRPr="00510F12">
              <w:rPr>
                <w:rFonts w:cstheme="minorHAnsi"/>
                <w:sz w:val="20"/>
                <w:szCs w:val="20"/>
              </w:rPr>
              <w:t>ake physical changes around school grounds</w:t>
            </w:r>
          </w:p>
          <w:p w14:paraId="20C8D9F6" w14:textId="77777777" w:rsidR="00910C99" w:rsidRPr="00510F12" w:rsidRDefault="00910C99" w:rsidP="006335B7">
            <w:pPr>
              <w:pStyle w:val="ListParagraph"/>
              <w:numPr>
                <w:ilvl w:val="0"/>
                <w:numId w:val="19"/>
              </w:numPr>
              <w:autoSpaceDE w:val="0"/>
              <w:autoSpaceDN w:val="0"/>
              <w:adjustRightInd w:val="0"/>
              <w:ind w:left="57"/>
              <w:rPr>
                <w:rFonts w:cstheme="minorHAnsi"/>
                <w:sz w:val="20"/>
                <w:szCs w:val="20"/>
              </w:rPr>
            </w:pPr>
            <w:r w:rsidRPr="00510F12">
              <w:rPr>
                <w:rFonts w:cstheme="minorHAnsi"/>
                <w:sz w:val="20"/>
                <w:szCs w:val="20"/>
              </w:rPr>
              <w:t>relate school values to championing sustainable behaviours</w:t>
            </w:r>
          </w:p>
          <w:p w14:paraId="545E7CC5" w14:textId="77777777" w:rsidR="00910C99" w:rsidRPr="00510F12" w:rsidRDefault="00910C99" w:rsidP="006335B7">
            <w:pPr>
              <w:pStyle w:val="ListParagraph"/>
              <w:numPr>
                <w:ilvl w:val="0"/>
                <w:numId w:val="19"/>
              </w:numPr>
              <w:autoSpaceDE w:val="0"/>
              <w:autoSpaceDN w:val="0"/>
              <w:adjustRightInd w:val="0"/>
              <w:ind w:left="57"/>
              <w:rPr>
                <w:rFonts w:cstheme="minorHAnsi"/>
                <w:sz w:val="20"/>
                <w:szCs w:val="20"/>
              </w:rPr>
            </w:pPr>
            <w:r w:rsidRPr="00510F12">
              <w:rPr>
                <w:rFonts w:cstheme="minorHAnsi"/>
                <w:sz w:val="20"/>
                <w:szCs w:val="20"/>
              </w:rPr>
              <w:t>Influence local businesses and governments to deliver on climate promises.</w:t>
            </w:r>
          </w:p>
          <w:p w14:paraId="061C95E4" w14:textId="77777777" w:rsidR="004A69FB" w:rsidRPr="00510F12" w:rsidRDefault="004A69FB" w:rsidP="006335B7">
            <w:pPr>
              <w:ind w:left="57"/>
              <w:rPr>
                <w:rFonts w:cstheme="minorHAnsi"/>
                <w:b/>
                <w:bCs/>
                <w:sz w:val="20"/>
                <w:szCs w:val="20"/>
                <w:lang w:val="en-US"/>
              </w:rPr>
            </w:pPr>
          </w:p>
        </w:tc>
        <w:tc>
          <w:tcPr>
            <w:tcW w:w="4678" w:type="dxa"/>
          </w:tcPr>
          <w:p w14:paraId="53689BE4" w14:textId="502064F1" w:rsidR="004A69FB" w:rsidRPr="00510F12" w:rsidRDefault="004A69FB" w:rsidP="002C7D13">
            <w:pPr>
              <w:rPr>
                <w:rFonts w:cstheme="minorHAnsi"/>
                <w:b/>
                <w:bCs/>
                <w:sz w:val="20"/>
                <w:szCs w:val="20"/>
                <w:lang w:val="en-US"/>
              </w:rPr>
            </w:pPr>
            <w:r w:rsidRPr="00510F12">
              <w:rPr>
                <w:rFonts w:cstheme="minorHAnsi"/>
                <w:b/>
                <w:bCs/>
                <w:sz w:val="20"/>
                <w:szCs w:val="20"/>
                <w:lang w:val="en-US"/>
              </w:rPr>
              <w:t>Enrichments</w:t>
            </w:r>
          </w:p>
          <w:p w14:paraId="338F41EF" w14:textId="0B2AE797" w:rsidR="00B85A2D" w:rsidRPr="00510F12" w:rsidRDefault="00B85A2D" w:rsidP="00B85A2D">
            <w:pPr>
              <w:rPr>
                <w:rFonts w:cstheme="minorHAnsi"/>
                <w:sz w:val="20"/>
                <w:szCs w:val="20"/>
              </w:rPr>
            </w:pPr>
            <w:r w:rsidRPr="00510F12">
              <w:rPr>
                <w:rFonts w:cstheme="minorHAnsi"/>
                <w:sz w:val="20"/>
                <w:szCs w:val="20"/>
              </w:rPr>
              <w:t>We will provide</w:t>
            </w:r>
            <w:r w:rsidR="007453A0">
              <w:rPr>
                <w:rFonts w:cstheme="minorHAnsi"/>
                <w:sz w:val="20"/>
                <w:szCs w:val="20"/>
              </w:rPr>
              <w:t xml:space="preserve"> </w:t>
            </w:r>
            <w:r w:rsidRPr="00510F12">
              <w:rPr>
                <w:rFonts w:cstheme="minorHAnsi"/>
                <w:sz w:val="20"/>
                <w:szCs w:val="20"/>
              </w:rPr>
              <w:t>enrichment activities to inspire pupil to courageous advocacy for example by taking part in global and national campaigns and through meeting climate ambassadors.</w:t>
            </w:r>
          </w:p>
          <w:p w14:paraId="0FF1FA84" w14:textId="210E2C0D" w:rsidR="004A69FB" w:rsidRPr="00510F12" w:rsidRDefault="007453A0" w:rsidP="002C7D13">
            <w:pPr>
              <w:rPr>
                <w:rFonts w:cstheme="minorHAnsi"/>
                <w:sz w:val="20"/>
                <w:szCs w:val="20"/>
              </w:rPr>
            </w:pPr>
            <w:r>
              <w:rPr>
                <w:rFonts w:cstheme="minorHAnsi"/>
                <w:sz w:val="20"/>
                <w:szCs w:val="20"/>
              </w:rPr>
              <w:t>School Council</w:t>
            </w:r>
            <w:r w:rsidR="004A69FB" w:rsidRPr="00510F12">
              <w:rPr>
                <w:rFonts w:cstheme="minorHAnsi"/>
                <w:sz w:val="20"/>
                <w:szCs w:val="20"/>
              </w:rPr>
              <w:t xml:space="preserve"> Newsletters</w:t>
            </w:r>
          </w:p>
          <w:p w14:paraId="794DE009" w14:textId="18C45ABA" w:rsidR="004A69FB" w:rsidRPr="00510F12" w:rsidRDefault="007453A0" w:rsidP="002C7D13">
            <w:pPr>
              <w:rPr>
                <w:rFonts w:cstheme="minorHAnsi"/>
                <w:sz w:val="20"/>
                <w:szCs w:val="20"/>
              </w:rPr>
            </w:pPr>
            <w:r>
              <w:rPr>
                <w:rFonts w:cstheme="minorHAnsi"/>
                <w:sz w:val="20"/>
                <w:szCs w:val="20"/>
              </w:rPr>
              <w:t>Moor/Beach Visi</w:t>
            </w:r>
            <w:r w:rsidR="0079756D">
              <w:rPr>
                <w:rFonts w:cstheme="minorHAnsi"/>
                <w:sz w:val="20"/>
                <w:szCs w:val="20"/>
              </w:rPr>
              <w:t>t</w:t>
            </w:r>
          </w:p>
          <w:p w14:paraId="6A3EA916" w14:textId="44F93383" w:rsidR="004A69FB" w:rsidRPr="00510F12" w:rsidRDefault="004A69FB" w:rsidP="002C7D13">
            <w:pPr>
              <w:rPr>
                <w:rFonts w:cstheme="minorHAnsi"/>
                <w:sz w:val="20"/>
                <w:szCs w:val="20"/>
              </w:rPr>
            </w:pPr>
            <w:r w:rsidRPr="00510F12">
              <w:rPr>
                <w:rFonts w:cstheme="minorHAnsi"/>
                <w:sz w:val="20"/>
                <w:szCs w:val="20"/>
              </w:rPr>
              <w:t xml:space="preserve">Eden Project </w:t>
            </w:r>
            <w:r w:rsidR="0079756D">
              <w:rPr>
                <w:rFonts w:cstheme="minorHAnsi"/>
                <w:sz w:val="20"/>
                <w:szCs w:val="20"/>
              </w:rPr>
              <w:t>Visit</w:t>
            </w:r>
          </w:p>
          <w:p w14:paraId="1FF7C012" w14:textId="0CC26D9B" w:rsidR="004A69FB" w:rsidRPr="00510F12" w:rsidRDefault="004A69FB" w:rsidP="002C7D13">
            <w:pPr>
              <w:rPr>
                <w:rFonts w:cstheme="minorHAnsi"/>
                <w:sz w:val="20"/>
                <w:szCs w:val="20"/>
              </w:rPr>
            </w:pPr>
            <w:r w:rsidRPr="00510F12">
              <w:rPr>
                <w:rFonts w:cstheme="minorHAnsi"/>
                <w:sz w:val="20"/>
                <w:szCs w:val="20"/>
              </w:rPr>
              <w:t xml:space="preserve">Zoo </w:t>
            </w:r>
            <w:r w:rsidR="0079756D">
              <w:rPr>
                <w:rFonts w:cstheme="minorHAnsi"/>
                <w:sz w:val="20"/>
                <w:szCs w:val="20"/>
              </w:rPr>
              <w:t>Visit</w:t>
            </w:r>
          </w:p>
          <w:p w14:paraId="7EEEF801" w14:textId="77777777" w:rsidR="004A69FB" w:rsidRPr="00510F12" w:rsidRDefault="004A69FB" w:rsidP="002C7D13">
            <w:pPr>
              <w:rPr>
                <w:rFonts w:cstheme="minorHAnsi"/>
                <w:sz w:val="20"/>
                <w:szCs w:val="20"/>
              </w:rPr>
            </w:pPr>
            <w:r w:rsidRPr="00510F12">
              <w:rPr>
                <w:rFonts w:cstheme="minorHAnsi"/>
                <w:sz w:val="20"/>
                <w:szCs w:val="20"/>
              </w:rPr>
              <w:t>Bike-ability</w:t>
            </w:r>
          </w:p>
          <w:p w14:paraId="0311FDBC" w14:textId="77777777" w:rsidR="004A69FB" w:rsidRPr="00510F12" w:rsidRDefault="004A69FB" w:rsidP="002C7D13">
            <w:pPr>
              <w:rPr>
                <w:rFonts w:cstheme="minorHAnsi"/>
                <w:sz w:val="20"/>
                <w:szCs w:val="20"/>
              </w:rPr>
            </w:pPr>
            <w:r w:rsidRPr="00510F12">
              <w:rPr>
                <w:rFonts w:cstheme="minorHAnsi"/>
                <w:sz w:val="20"/>
                <w:szCs w:val="20"/>
              </w:rPr>
              <w:t>Wild Tribe and Forest School</w:t>
            </w:r>
          </w:p>
          <w:p w14:paraId="493C7E04" w14:textId="31B825AE" w:rsidR="004A69FB" w:rsidRPr="00510F12" w:rsidRDefault="004A69FB" w:rsidP="002C7D13">
            <w:pPr>
              <w:rPr>
                <w:rFonts w:cstheme="minorHAnsi"/>
                <w:sz w:val="20"/>
                <w:szCs w:val="20"/>
              </w:rPr>
            </w:pPr>
            <w:r w:rsidRPr="00510F12">
              <w:rPr>
                <w:rFonts w:cstheme="minorHAnsi"/>
                <w:sz w:val="20"/>
                <w:szCs w:val="20"/>
              </w:rPr>
              <w:t xml:space="preserve">Visit from Climate </w:t>
            </w:r>
            <w:r w:rsidR="008F4623">
              <w:rPr>
                <w:rFonts w:cstheme="minorHAnsi"/>
                <w:sz w:val="20"/>
                <w:szCs w:val="20"/>
              </w:rPr>
              <w:t>Experts</w:t>
            </w:r>
          </w:p>
          <w:p w14:paraId="17A35A2A" w14:textId="29E397C2" w:rsidR="004A69FB" w:rsidRPr="00510F12" w:rsidRDefault="004A69FB" w:rsidP="002C7D13">
            <w:pPr>
              <w:rPr>
                <w:rFonts w:cstheme="minorHAnsi"/>
                <w:sz w:val="20"/>
                <w:szCs w:val="20"/>
              </w:rPr>
            </w:pPr>
            <w:r w:rsidRPr="00510F12">
              <w:rPr>
                <w:rFonts w:cstheme="minorHAnsi"/>
                <w:sz w:val="20"/>
                <w:szCs w:val="20"/>
              </w:rPr>
              <w:t xml:space="preserve">Science Days </w:t>
            </w:r>
          </w:p>
          <w:p w14:paraId="0C11485B" w14:textId="31AA8272" w:rsidR="00B85A2D" w:rsidRPr="008F4623" w:rsidRDefault="00B85A2D" w:rsidP="002C7D13">
            <w:pPr>
              <w:rPr>
                <w:rFonts w:cstheme="minorHAnsi"/>
                <w:sz w:val="20"/>
                <w:szCs w:val="20"/>
                <w:lang w:val="en-US"/>
              </w:rPr>
            </w:pPr>
            <w:r w:rsidRPr="008F4623">
              <w:rPr>
                <w:rFonts w:cstheme="minorHAnsi"/>
                <w:sz w:val="20"/>
                <w:szCs w:val="20"/>
                <w:lang w:val="en-US"/>
              </w:rPr>
              <w:t>Trust Woodlands Centre Climate Days</w:t>
            </w:r>
          </w:p>
        </w:tc>
      </w:tr>
      <w:tr w:rsidR="00E01D48" w:rsidRPr="00234B7C" w14:paraId="39449B22" w14:textId="77777777" w:rsidTr="00904A1C">
        <w:trPr>
          <w:gridAfter w:val="1"/>
          <w:wAfter w:w="29" w:type="dxa"/>
        </w:trPr>
        <w:tc>
          <w:tcPr>
            <w:tcW w:w="6374" w:type="dxa"/>
          </w:tcPr>
          <w:p w14:paraId="7262938A" w14:textId="0B802A71" w:rsidR="004A69FB" w:rsidRPr="00510F12" w:rsidRDefault="004A69FB" w:rsidP="007930C1">
            <w:pPr>
              <w:rPr>
                <w:rFonts w:cstheme="minorHAnsi"/>
                <w:b/>
                <w:bCs/>
                <w:sz w:val="20"/>
                <w:szCs w:val="20"/>
                <w:lang w:val="en-US"/>
              </w:rPr>
            </w:pPr>
            <w:r w:rsidRPr="00510F12">
              <w:rPr>
                <w:rFonts w:cstheme="minorHAnsi"/>
                <w:b/>
                <w:bCs/>
                <w:sz w:val="20"/>
                <w:szCs w:val="20"/>
                <w:lang w:val="en-US"/>
              </w:rPr>
              <w:t>Biodiversity Conservation</w:t>
            </w:r>
          </w:p>
          <w:p w14:paraId="4EE8F6F5" w14:textId="0CDBFD42" w:rsidR="007F4D01" w:rsidRPr="00510F12" w:rsidRDefault="007F4D01" w:rsidP="007930C1">
            <w:pPr>
              <w:rPr>
                <w:rFonts w:cstheme="minorHAnsi"/>
                <w:bCs/>
                <w:sz w:val="20"/>
                <w:szCs w:val="20"/>
                <w:lang w:val="en-US"/>
              </w:rPr>
            </w:pPr>
            <w:r w:rsidRPr="00510F12">
              <w:rPr>
                <w:rFonts w:cstheme="minorHAnsi"/>
                <w:bCs/>
                <w:sz w:val="20"/>
                <w:szCs w:val="20"/>
                <w:lang w:val="en-US"/>
              </w:rPr>
              <w:t>Pupils will learn about how important biodiversity is through their science</w:t>
            </w:r>
            <w:r w:rsidR="00C242E3">
              <w:rPr>
                <w:rFonts w:cstheme="minorHAnsi"/>
                <w:bCs/>
                <w:sz w:val="20"/>
                <w:szCs w:val="20"/>
                <w:lang w:val="en-US"/>
              </w:rPr>
              <w:t xml:space="preserve">/geography </w:t>
            </w:r>
            <w:r w:rsidRPr="00510F12">
              <w:rPr>
                <w:rFonts w:cstheme="minorHAnsi"/>
                <w:bCs/>
                <w:sz w:val="20"/>
                <w:szCs w:val="20"/>
                <w:lang w:val="en-US"/>
              </w:rPr>
              <w:t>themes</w:t>
            </w:r>
            <w:r w:rsidR="00C242E3">
              <w:rPr>
                <w:rFonts w:cstheme="minorHAnsi"/>
                <w:bCs/>
                <w:sz w:val="20"/>
                <w:szCs w:val="20"/>
                <w:lang w:val="en-US"/>
              </w:rPr>
              <w:t xml:space="preserve"> and enquiries</w:t>
            </w:r>
            <w:r w:rsidRPr="00510F12">
              <w:rPr>
                <w:rFonts w:cstheme="minorHAnsi"/>
                <w:bCs/>
                <w:sz w:val="20"/>
                <w:szCs w:val="20"/>
                <w:lang w:val="en-US"/>
              </w:rPr>
              <w:t>.  They will learn about how this is</w:t>
            </w:r>
            <w:r w:rsidR="00B060D2">
              <w:rPr>
                <w:rFonts w:cstheme="minorHAnsi"/>
                <w:bCs/>
                <w:sz w:val="20"/>
                <w:szCs w:val="20"/>
                <w:lang w:val="en-US"/>
              </w:rPr>
              <w:t xml:space="preserve"> impacted</w:t>
            </w:r>
            <w:r w:rsidR="00984B2C">
              <w:rPr>
                <w:rFonts w:cstheme="minorHAnsi"/>
                <w:bCs/>
                <w:sz w:val="20"/>
                <w:szCs w:val="20"/>
                <w:lang w:val="en-US"/>
              </w:rPr>
              <w:t xml:space="preserve"> </w:t>
            </w:r>
            <w:r w:rsidRPr="00510F12">
              <w:rPr>
                <w:rFonts w:cstheme="minorHAnsi"/>
                <w:bCs/>
                <w:sz w:val="20"/>
                <w:szCs w:val="20"/>
                <w:lang w:val="en-US"/>
              </w:rPr>
              <w:t xml:space="preserve">by climate change and human actions in animal habitats. </w:t>
            </w:r>
          </w:p>
          <w:p w14:paraId="3170A696" w14:textId="2A3081C2" w:rsidR="004A69FB" w:rsidRPr="00510F12" w:rsidRDefault="004A69FB" w:rsidP="00113395">
            <w:pPr>
              <w:pStyle w:val="TableParagraph"/>
              <w:ind w:left="0" w:right="310"/>
              <w:rPr>
                <w:rFonts w:asciiTheme="minorHAnsi" w:hAnsiTheme="minorHAnsi" w:cstheme="minorHAnsi"/>
                <w:sz w:val="20"/>
                <w:szCs w:val="20"/>
              </w:rPr>
            </w:pPr>
          </w:p>
        </w:tc>
        <w:tc>
          <w:tcPr>
            <w:tcW w:w="4536" w:type="dxa"/>
          </w:tcPr>
          <w:p w14:paraId="1FA20BFE" w14:textId="4E6194EC" w:rsidR="00113395" w:rsidRPr="00510F12" w:rsidRDefault="00113395" w:rsidP="006335B7">
            <w:pPr>
              <w:pStyle w:val="ListParagraph"/>
              <w:numPr>
                <w:ilvl w:val="0"/>
                <w:numId w:val="19"/>
              </w:numPr>
              <w:ind w:left="57"/>
              <w:rPr>
                <w:rFonts w:cstheme="minorHAnsi"/>
                <w:sz w:val="20"/>
                <w:szCs w:val="20"/>
              </w:rPr>
            </w:pPr>
            <w:r w:rsidRPr="00510F12">
              <w:rPr>
                <w:rFonts w:cstheme="minorHAnsi"/>
                <w:sz w:val="20"/>
                <w:szCs w:val="20"/>
              </w:rPr>
              <w:t>Recognise some environments that are different to the one in which they live Explore the natural world around them.</w:t>
            </w:r>
          </w:p>
          <w:p w14:paraId="77BBB792" w14:textId="45D3389D" w:rsidR="00910C99" w:rsidRPr="00510F12" w:rsidRDefault="00910C99" w:rsidP="006335B7">
            <w:pPr>
              <w:pStyle w:val="ListParagraph"/>
              <w:numPr>
                <w:ilvl w:val="0"/>
                <w:numId w:val="19"/>
              </w:numPr>
              <w:autoSpaceDE w:val="0"/>
              <w:autoSpaceDN w:val="0"/>
              <w:adjustRightInd w:val="0"/>
              <w:ind w:left="57"/>
              <w:rPr>
                <w:rFonts w:cstheme="minorHAnsi"/>
                <w:sz w:val="20"/>
                <w:szCs w:val="20"/>
              </w:rPr>
            </w:pPr>
            <w:r w:rsidRPr="00510F12">
              <w:rPr>
                <w:rFonts w:cstheme="minorHAnsi"/>
                <w:sz w:val="20"/>
                <w:szCs w:val="20"/>
              </w:rPr>
              <w:t>Learn how to plant so that our school will provide nectar in all the seasons.</w:t>
            </w:r>
          </w:p>
          <w:p w14:paraId="4927369B" w14:textId="2C53D54B" w:rsidR="00441B5D" w:rsidRPr="00510F12" w:rsidRDefault="00910C99" w:rsidP="006335B7">
            <w:pPr>
              <w:pStyle w:val="ListParagraph"/>
              <w:numPr>
                <w:ilvl w:val="0"/>
                <w:numId w:val="19"/>
              </w:numPr>
              <w:autoSpaceDE w:val="0"/>
              <w:autoSpaceDN w:val="0"/>
              <w:adjustRightInd w:val="0"/>
              <w:ind w:left="57"/>
              <w:rPr>
                <w:rFonts w:cstheme="minorHAnsi"/>
                <w:b/>
                <w:bCs/>
                <w:sz w:val="20"/>
                <w:szCs w:val="20"/>
                <w:lang w:val="en-US"/>
              </w:rPr>
            </w:pPr>
            <w:r w:rsidRPr="00510F12">
              <w:rPr>
                <w:rFonts w:cstheme="minorHAnsi"/>
                <w:sz w:val="20"/>
                <w:szCs w:val="20"/>
              </w:rPr>
              <w:t>Learn how to restore biodiversity in our school grounds</w:t>
            </w:r>
            <w:r w:rsidR="00441B5D" w:rsidRPr="00510F12">
              <w:rPr>
                <w:rFonts w:cstheme="minorHAnsi"/>
                <w:sz w:val="20"/>
                <w:szCs w:val="20"/>
              </w:rPr>
              <w:t xml:space="preserve"> and why this is important</w:t>
            </w:r>
          </w:p>
          <w:p w14:paraId="0168664E" w14:textId="5440B25E" w:rsidR="004A69FB" w:rsidRPr="00510F12" w:rsidRDefault="004A69FB" w:rsidP="006335B7">
            <w:pPr>
              <w:ind w:left="57"/>
              <w:rPr>
                <w:rFonts w:cstheme="minorHAnsi"/>
                <w:b/>
                <w:bCs/>
                <w:sz w:val="20"/>
                <w:szCs w:val="20"/>
                <w:lang w:val="en-US"/>
              </w:rPr>
            </w:pPr>
          </w:p>
        </w:tc>
        <w:tc>
          <w:tcPr>
            <w:tcW w:w="4678" w:type="dxa"/>
          </w:tcPr>
          <w:p w14:paraId="0492533B" w14:textId="11AEFE8F" w:rsidR="004A69FB" w:rsidRPr="00510F12" w:rsidRDefault="004A69FB" w:rsidP="007930C1">
            <w:pPr>
              <w:rPr>
                <w:rFonts w:cstheme="minorHAnsi"/>
                <w:b/>
                <w:bCs/>
                <w:sz w:val="20"/>
                <w:szCs w:val="20"/>
                <w:lang w:val="en-US"/>
              </w:rPr>
            </w:pPr>
            <w:r w:rsidRPr="00510F12">
              <w:rPr>
                <w:rFonts w:cstheme="minorHAnsi"/>
                <w:b/>
                <w:bCs/>
                <w:sz w:val="20"/>
                <w:szCs w:val="20"/>
                <w:lang w:val="en-US"/>
              </w:rPr>
              <w:t>Community</w:t>
            </w:r>
          </w:p>
          <w:p w14:paraId="30C50932" w14:textId="77777777" w:rsidR="004A69FB" w:rsidRPr="00510F12" w:rsidRDefault="004A69FB" w:rsidP="002C7D13">
            <w:pPr>
              <w:rPr>
                <w:rFonts w:cstheme="minorHAnsi"/>
                <w:sz w:val="20"/>
                <w:szCs w:val="20"/>
              </w:rPr>
            </w:pPr>
            <w:r w:rsidRPr="00510F12">
              <w:rPr>
                <w:rFonts w:cstheme="minorHAnsi"/>
                <w:sz w:val="20"/>
                <w:szCs w:val="20"/>
              </w:rPr>
              <w:t>Farm and Country Experience</w:t>
            </w:r>
          </w:p>
          <w:p w14:paraId="5739E6C5" w14:textId="77777777" w:rsidR="004A69FB" w:rsidRPr="00510F12" w:rsidRDefault="004A69FB" w:rsidP="002C7D13">
            <w:pPr>
              <w:rPr>
                <w:rFonts w:cstheme="minorHAnsi"/>
                <w:sz w:val="20"/>
                <w:szCs w:val="20"/>
              </w:rPr>
            </w:pPr>
            <w:r w:rsidRPr="00510F12">
              <w:rPr>
                <w:rFonts w:cstheme="minorHAnsi"/>
                <w:sz w:val="20"/>
                <w:szCs w:val="20"/>
              </w:rPr>
              <w:t>Bee Keeping Club</w:t>
            </w:r>
          </w:p>
          <w:p w14:paraId="6356F8F1" w14:textId="77777777" w:rsidR="004A69FB" w:rsidRPr="00510F12" w:rsidRDefault="004A69FB" w:rsidP="002C7D13">
            <w:pPr>
              <w:rPr>
                <w:rFonts w:cstheme="minorHAnsi"/>
                <w:sz w:val="20"/>
                <w:szCs w:val="20"/>
              </w:rPr>
            </w:pPr>
            <w:r w:rsidRPr="00510F12">
              <w:rPr>
                <w:rFonts w:cstheme="minorHAnsi"/>
                <w:sz w:val="20"/>
                <w:szCs w:val="20"/>
              </w:rPr>
              <w:t>Chicken Club – relating to nature</w:t>
            </w:r>
          </w:p>
          <w:p w14:paraId="1A992C8A" w14:textId="77777777" w:rsidR="004A69FB" w:rsidRPr="00510F12" w:rsidRDefault="004A69FB" w:rsidP="002C7D13">
            <w:pPr>
              <w:rPr>
                <w:rFonts w:cstheme="minorHAnsi"/>
                <w:sz w:val="20"/>
                <w:szCs w:val="20"/>
              </w:rPr>
            </w:pPr>
            <w:r w:rsidRPr="00510F12">
              <w:rPr>
                <w:rFonts w:cstheme="minorHAnsi"/>
                <w:sz w:val="20"/>
                <w:szCs w:val="20"/>
              </w:rPr>
              <w:t>30 Days Wild/no mow</w:t>
            </w:r>
          </w:p>
          <w:p w14:paraId="38F95DDC" w14:textId="77777777" w:rsidR="004A69FB" w:rsidRPr="00510F12" w:rsidRDefault="004A69FB" w:rsidP="002C7D13">
            <w:pPr>
              <w:rPr>
                <w:rFonts w:cstheme="minorHAnsi"/>
                <w:sz w:val="20"/>
                <w:szCs w:val="20"/>
              </w:rPr>
            </w:pPr>
            <w:r w:rsidRPr="00510F12">
              <w:rPr>
                <w:rFonts w:cstheme="minorHAnsi"/>
                <w:sz w:val="20"/>
                <w:szCs w:val="20"/>
              </w:rPr>
              <w:t>Walk to School Week /Bike Week</w:t>
            </w:r>
          </w:p>
          <w:p w14:paraId="3E57B921" w14:textId="6EE85BCE" w:rsidR="004A69FB" w:rsidRPr="00510F12" w:rsidRDefault="004A69FB" w:rsidP="002C7D13">
            <w:pPr>
              <w:rPr>
                <w:rFonts w:cstheme="minorHAnsi"/>
                <w:sz w:val="20"/>
                <w:szCs w:val="20"/>
              </w:rPr>
            </w:pPr>
            <w:r w:rsidRPr="00510F12">
              <w:rPr>
                <w:rFonts w:cstheme="minorHAnsi"/>
                <w:sz w:val="20"/>
                <w:szCs w:val="20"/>
              </w:rPr>
              <w:t>Sustrans Activitie</w:t>
            </w:r>
            <w:r w:rsidR="007F4D01" w:rsidRPr="00510F12">
              <w:rPr>
                <w:rFonts w:cstheme="minorHAnsi"/>
                <w:sz w:val="20"/>
                <w:szCs w:val="20"/>
              </w:rPr>
              <w:t>s</w:t>
            </w:r>
          </w:p>
          <w:p w14:paraId="4665EA20" w14:textId="77777777" w:rsidR="004A69FB" w:rsidRPr="00510F12" w:rsidRDefault="004A69FB" w:rsidP="002C7D13">
            <w:pPr>
              <w:rPr>
                <w:rFonts w:cstheme="minorHAnsi"/>
                <w:sz w:val="20"/>
                <w:szCs w:val="20"/>
              </w:rPr>
            </w:pPr>
            <w:r w:rsidRPr="00510F12">
              <w:rPr>
                <w:rFonts w:cstheme="minorHAnsi"/>
                <w:sz w:val="20"/>
                <w:szCs w:val="20"/>
              </w:rPr>
              <w:t>SAMHE Clean Air Project</w:t>
            </w:r>
          </w:p>
          <w:p w14:paraId="07A753C0" w14:textId="2ACEDAC1" w:rsidR="004A69FB" w:rsidRPr="00510F12" w:rsidRDefault="004A69FB" w:rsidP="002C7D13">
            <w:pPr>
              <w:rPr>
                <w:rFonts w:cstheme="minorHAnsi"/>
                <w:sz w:val="20"/>
                <w:szCs w:val="20"/>
              </w:rPr>
            </w:pPr>
            <w:r w:rsidRPr="00510F12">
              <w:rPr>
                <w:rFonts w:cstheme="minorHAnsi"/>
                <w:sz w:val="20"/>
                <w:szCs w:val="20"/>
              </w:rPr>
              <w:t>Raise and Recycle collections</w:t>
            </w:r>
          </w:p>
        </w:tc>
      </w:tr>
      <w:tr w:rsidR="00E01D48" w:rsidRPr="00234B7C" w14:paraId="3AECE760" w14:textId="77777777" w:rsidTr="00904A1C">
        <w:trPr>
          <w:gridAfter w:val="1"/>
          <w:wAfter w:w="29" w:type="dxa"/>
        </w:trPr>
        <w:tc>
          <w:tcPr>
            <w:tcW w:w="6374" w:type="dxa"/>
          </w:tcPr>
          <w:p w14:paraId="41148A1D" w14:textId="77777777" w:rsidR="007F4D01" w:rsidRPr="00510F12" w:rsidRDefault="007F4D01" w:rsidP="007F4D01">
            <w:pPr>
              <w:rPr>
                <w:rFonts w:cstheme="minorHAnsi"/>
                <w:b/>
                <w:bCs/>
                <w:sz w:val="20"/>
                <w:szCs w:val="20"/>
                <w:lang w:val="en-US"/>
              </w:rPr>
            </w:pPr>
            <w:r w:rsidRPr="00510F12">
              <w:rPr>
                <w:rFonts w:cstheme="minorHAnsi"/>
                <w:b/>
                <w:bCs/>
                <w:sz w:val="20"/>
                <w:szCs w:val="20"/>
                <w:lang w:val="en-US"/>
              </w:rPr>
              <w:lastRenderedPageBreak/>
              <w:t>Annual Calendar Events</w:t>
            </w:r>
          </w:p>
          <w:p w14:paraId="4C03452A" w14:textId="77777777" w:rsidR="007F4D01" w:rsidRPr="00510F12" w:rsidRDefault="007F4D01" w:rsidP="007F4D01">
            <w:pPr>
              <w:autoSpaceDE w:val="0"/>
              <w:autoSpaceDN w:val="0"/>
              <w:adjustRightInd w:val="0"/>
              <w:rPr>
                <w:rFonts w:cstheme="minorHAnsi"/>
                <w:sz w:val="20"/>
                <w:szCs w:val="20"/>
              </w:rPr>
            </w:pPr>
            <w:r w:rsidRPr="00510F12">
              <w:rPr>
                <w:rFonts w:cstheme="minorHAnsi"/>
                <w:sz w:val="20"/>
                <w:szCs w:val="20"/>
              </w:rPr>
              <w:t>August: Harvest plants like tomatoes, lettuce and spinach.</w:t>
            </w:r>
          </w:p>
          <w:p w14:paraId="348132CD" w14:textId="77777777" w:rsidR="007F4D01" w:rsidRPr="00510F12" w:rsidRDefault="007F4D01" w:rsidP="007F4D01">
            <w:pPr>
              <w:autoSpaceDE w:val="0"/>
              <w:autoSpaceDN w:val="0"/>
              <w:adjustRightInd w:val="0"/>
              <w:rPr>
                <w:rFonts w:cstheme="minorHAnsi"/>
                <w:sz w:val="20"/>
                <w:szCs w:val="20"/>
              </w:rPr>
            </w:pPr>
            <w:r w:rsidRPr="00510F12">
              <w:rPr>
                <w:rFonts w:cstheme="minorHAnsi"/>
                <w:sz w:val="20"/>
                <w:szCs w:val="20"/>
              </w:rPr>
              <w:t>September: Great Big Green Week, Recycle Week + Good time to plant flowers like marigolds, lavender and thyme for pollinators.</w:t>
            </w:r>
          </w:p>
          <w:p w14:paraId="5B86B471" w14:textId="77777777" w:rsidR="007F4D01" w:rsidRPr="00510F12" w:rsidRDefault="007F4D01" w:rsidP="007F4D01">
            <w:pPr>
              <w:autoSpaceDE w:val="0"/>
              <w:autoSpaceDN w:val="0"/>
              <w:adjustRightInd w:val="0"/>
              <w:rPr>
                <w:rFonts w:cstheme="minorHAnsi"/>
                <w:sz w:val="20"/>
                <w:szCs w:val="20"/>
              </w:rPr>
            </w:pPr>
            <w:r w:rsidRPr="00510F12">
              <w:rPr>
                <w:rFonts w:cstheme="minorHAnsi"/>
                <w:sz w:val="20"/>
                <w:szCs w:val="20"/>
              </w:rPr>
              <w:t>October: Forest School Day, Seed Gathering Season, Build bug hotels and bee hotels for wildlife over the autumn and winter. Put out bird boxes.</w:t>
            </w:r>
          </w:p>
          <w:p w14:paraId="59C54850" w14:textId="77777777" w:rsidR="007F4D01" w:rsidRPr="00510F12" w:rsidRDefault="007F4D01" w:rsidP="007F4D01">
            <w:pPr>
              <w:autoSpaceDE w:val="0"/>
              <w:autoSpaceDN w:val="0"/>
              <w:adjustRightInd w:val="0"/>
              <w:rPr>
                <w:rFonts w:cstheme="minorHAnsi"/>
                <w:sz w:val="20"/>
                <w:szCs w:val="20"/>
              </w:rPr>
            </w:pPr>
            <w:r w:rsidRPr="00510F12">
              <w:rPr>
                <w:rFonts w:cstheme="minorHAnsi"/>
                <w:sz w:val="20"/>
                <w:szCs w:val="20"/>
              </w:rPr>
              <w:t>November: Outdoor Classroom Day, Wear It Wild (all year round) + Good time to plant trees while they’re dormant as their roots are less likely to be damaged. Create nature table</w:t>
            </w:r>
          </w:p>
          <w:p w14:paraId="0074092C" w14:textId="77777777" w:rsidR="007F4D01" w:rsidRPr="00510F12" w:rsidRDefault="007F4D01" w:rsidP="007F4D01">
            <w:pPr>
              <w:autoSpaceDE w:val="0"/>
              <w:autoSpaceDN w:val="0"/>
              <w:adjustRightInd w:val="0"/>
              <w:rPr>
                <w:rFonts w:cstheme="minorHAnsi"/>
                <w:sz w:val="20"/>
                <w:szCs w:val="20"/>
              </w:rPr>
            </w:pPr>
            <w:r w:rsidRPr="00510F12">
              <w:rPr>
                <w:rFonts w:cstheme="minorHAnsi"/>
                <w:sz w:val="20"/>
                <w:szCs w:val="20"/>
              </w:rPr>
              <w:t>of fallen leaves, conkers, acorns etc.</w:t>
            </w:r>
          </w:p>
          <w:p w14:paraId="7E9083DE" w14:textId="77777777" w:rsidR="007F4D01" w:rsidRPr="00510F12" w:rsidRDefault="007F4D01" w:rsidP="007F4D01">
            <w:pPr>
              <w:autoSpaceDE w:val="0"/>
              <w:autoSpaceDN w:val="0"/>
              <w:adjustRightInd w:val="0"/>
              <w:rPr>
                <w:rFonts w:cstheme="minorHAnsi"/>
                <w:sz w:val="20"/>
                <w:szCs w:val="20"/>
              </w:rPr>
            </w:pPr>
            <w:r w:rsidRPr="00510F12">
              <w:rPr>
                <w:rFonts w:cstheme="minorHAnsi"/>
                <w:sz w:val="20"/>
                <w:szCs w:val="20"/>
              </w:rPr>
              <w:t>December: Make and put out bird feeders to feed birds over</w:t>
            </w:r>
          </w:p>
          <w:p w14:paraId="091FE645" w14:textId="77777777" w:rsidR="007F4D01" w:rsidRPr="00510F12" w:rsidRDefault="007F4D01" w:rsidP="007F4D01">
            <w:pPr>
              <w:autoSpaceDE w:val="0"/>
              <w:autoSpaceDN w:val="0"/>
              <w:adjustRightInd w:val="0"/>
              <w:rPr>
                <w:rFonts w:cstheme="minorHAnsi"/>
                <w:sz w:val="20"/>
                <w:szCs w:val="20"/>
              </w:rPr>
            </w:pPr>
            <w:r w:rsidRPr="00510F12">
              <w:rPr>
                <w:rFonts w:cstheme="minorHAnsi"/>
                <w:sz w:val="20"/>
                <w:szCs w:val="20"/>
              </w:rPr>
              <w:t>winter months.</w:t>
            </w:r>
          </w:p>
          <w:p w14:paraId="27D1A56E" w14:textId="77777777" w:rsidR="007F4D01" w:rsidRPr="00510F12" w:rsidRDefault="007F4D01" w:rsidP="007F4D01">
            <w:pPr>
              <w:autoSpaceDE w:val="0"/>
              <w:autoSpaceDN w:val="0"/>
              <w:adjustRightInd w:val="0"/>
              <w:rPr>
                <w:rFonts w:cstheme="minorHAnsi"/>
                <w:sz w:val="20"/>
                <w:szCs w:val="20"/>
              </w:rPr>
            </w:pPr>
            <w:r w:rsidRPr="00510F12">
              <w:rPr>
                <w:rFonts w:cstheme="minorHAnsi"/>
                <w:sz w:val="20"/>
                <w:szCs w:val="20"/>
              </w:rPr>
              <w:t>January: RSPB Big Schools Birdwatch, Continue to feed</w:t>
            </w:r>
          </w:p>
          <w:p w14:paraId="30C447ED" w14:textId="77777777" w:rsidR="007F4D01" w:rsidRPr="00510F12" w:rsidRDefault="007F4D01" w:rsidP="007F4D01">
            <w:pPr>
              <w:autoSpaceDE w:val="0"/>
              <w:autoSpaceDN w:val="0"/>
              <w:adjustRightInd w:val="0"/>
              <w:rPr>
                <w:rFonts w:cstheme="minorHAnsi"/>
                <w:sz w:val="20"/>
                <w:szCs w:val="20"/>
              </w:rPr>
            </w:pPr>
            <w:r w:rsidRPr="00510F12">
              <w:rPr>
                <w:rFonts w:cstheme="minorHAnsi"/>
                <w:sz w:val="20"/>
                <w:szCs w:val="20"/>
              </w:rPr>
              <w:t>birds over winter months. WWF Big Winter Wander</w:t>
            </w:r>
          </w:p>
          <w:p w14:paraId="75081634" w14:textId="77777777" w:rsidR="007F4D01" w:rsidRPr="00510F12" w:rsidRDefault="007F4D01" w:rsidP="007F4D01">
            <w:pPr>
              <w:autoSpaceDE w:val="0"/>
              <w:autoSpaceDN w:val="0"/>
              <w:adjustRightInd w:val="0"/>
              <w:rPr>
                <w:rFonts w:cstheme="minorHAnsi"/>
                <w:sz w:val="20"/>
                <w:szCs w:val="20"/>
              </w:rPr>
            </w:pPr>
            <w:r w:rsidRPr="00510F12">
              <w:rPr>
                <w:rFonts w:cstheme="minorHAnsi"/>
                <w:sz w:val="20"/>
                <w:szCs w:val="20"/>
              </w:rPr>
              <w:t>February: RSPB Big Schools Birdwatch, World Nest Box Week Fairtrade Fortnight + Great time to sow herbs like rosemary, thyme, sage and chives. Good time to put up bat boxes before bats come out of hibernation.</w:t>
            </w:r>
          </w:p>
          <w:p w14:paraId="5248B131" w14:textId="77777777" w:rsidR="007F4D01" w:rsidRPr="00510F12" w:rsidRDefault="007F4D01" w:rsidP="007F4D01">
            <w:pPr>
              <w:autoSpaceDE w:val="0"/>
              <w:autoSpaceDN w:val="0"/>
              <w:adjustRightInd w:val="0"/>
              <w:rPr>
                <w:rFonts w:cstheme="minorHAnsi"/>
                <w:sz w:val="20"/>
                <w:szCs w:val="20"/>
              </w:rPr>
            </w:pPr>
            <w:r w:rsidRPr="00510F12">
              <w:rPr>
                <w:rFonts w:cstheme="minorHAnsi"/>
                <w:sz w:val="20"/>
                <w:szCs w:val="20"/>
              </w:rPr>
              <w:t>March: Earth Hour, Great Big Schools Clean, Sustrans Big Walk and Wheel + Sow/plant vegetables like carrots, courgettes</w:t>
            </w:r>
          </w:p>
          <w:p w14:paraId="49C278A5" w14:textId="77777777" w:rsidR="007F4D01" w:rsidRPr="00510F12" w:rsidRDefault="007F4D01" w:rsidP="007F4D01">
            <w:pPr>
              <w:autoSpaceDE w:val="0"/>
              <w:autoSpaceDN w:val="0"/>
              <w:adjustRightInd w:val="0"/>
              <w:rPr>
                <w:rFonts w:cstheme="minorHAnsi"/>
                <w:sz w:val="20"/>
                <w:szCs w:val="20"/>
              </w:rPr>
            </w:pPr>
            <w:r w:rsidRPr="00510F12">
              <w:rPr>
                <w:rFonts w:cstheme="minorHAnsi"/>
                <w:sz w:val="20"/>
                <w:szCs w:val="20"/>
              </w:rPr>
              <w:t>and potatoes.  Keep an eye out for spring flowers in bloom.</w:t>
            </w:r>
          </w:p>
          <w:p w14:paraId="449B3599" w14:textId="77777777" w:rsidR="007F4D01" w:rsidRPr="00510F12" w:rsidRDefault="007F4D01" w:rsidP="007F4D01">
            <w:pPr>
              <w:autoSpaceDE w:val="0"/>
              <w:autoSpaceDN w:val="0"/>
              <w:adjustRightInd w:val="0"/>
              <w:rPr>
                <w:rFonts w:cstheme="minorHAnsi"/>
                <w:sz w:val="20"/>
                <w:szCs w:val="20"/>
              </w:rPr>
            </w:pPr>
            <w:r w:rsidRPr="00510F12">
              <w:rPr>
                <w:rFonts w:cstheme="minorHAnsi"/>
                <w:sz w:val="20"/>
                <w:szCs w:val="20"/>
              </w:rPr>
              <w:t>April: Soil Association Worm Hunt +</w:t>
            </w:r>
            <w:r w:rsidRPr="00510F12">
              <w:rPr>
                <w:rFonts w:eastAsia="Wingdings-Regular" w:cstheme="minorHAnsi"/>
                <w:sz w:val="20"/>
                <w:szCs w:val="20"/>
              </w:rPr>
              <w:t xml:space="preserve"> </w:t>
            </w:r>
            <w:r w:rsidRPr="00510F12">
              <w:rPr>
                <w:rFonts w:cstheme="minorHAnsi"/>
                <w:sz w:val="20"/>
                <w:szCs w:val="20"/>
              </w:rPr>
              <w:t>Good time to sow wildflower seeds. Bird nesting season. Big Battery Hunt (all year round)</w:t>
            </w:r>
          </w:p>
          <w:p w14:paraId="1163F864" w14:textId="77777777" w:rsidR="007F4D01" w:rsidRPr="00510F12" w:rsidRDefault="007F4D01" w:rsidP="007F4D01">
            <w:pPr>
              <w:autoSpaceDE w:val="0"/>
              <w:autoSpaceDN w:val="0"/>
              <w:adjustRightInd w:val="0"/>
              <w:rPr>
                <w:rFonts w:cstheme="minorHAnsi"/>
                <w:sz w:val="20"/>
                <w:szCs w:val="20"/>
              </w:rPr>
            </w:pPr>
            <w:r w:rsidRPr="00510F12">
              <w:rPr>
                <w:rFonts w:cstheme="minorHAnsi"/>
                <w:sz w:val="20"/>
                <w:szCs w:val="20"/>
              </w:rPr>
              <w:t>May: Big Plastic Count, No Mow May, Outdoor Classroom</w:t>
            </w:r>
          </w:p>
          <w:p w14:paraId="433CC495" w14:textId="77777777" w:rsidR="007F4D01" w:rsidRPr="00510F12" w:rsidRDefault="007F4D01" w:rsidP="007F4D01">
            <w:pPr>
              <w:autoSpaceDE w:val="0"/>
              <w:autoSpaceDN w:val="0"/>
              <w:adjustRightInd w:val="0"/>
              <w:rPr>
                <w:rFonts w:cstheme="minorHAnsi"/>
                <w:sz w:val="20"/>
                <w:szCs w:val="20"/>
              </w:rPr>
            </w:pPr>
            <w:r w:rsidRPr="00510F12">
              <w:rPr>
                <w:rFonts w:cstheme="minorHAnsi"/>
                <w:sz w:val="20"/>
                <w:szCs w:val="20"/>
              </w:rPr>
              <w:t>Day, The Great Bug Hunt, Walk to School Week + Plant summer crops such as lettuce, tomatoes and strawberries. Good time to identify tree leaves.</w:t>
            </w:r>
          </w:p>
          <w:p w14:paraId="0D4E6112" w14:textId="77777777" w:rsidR="007F4D01" w:rsidRPr="00510F12" w:rsidRDefault="007F4D01" w:rsidP="007F4D01">
            <w:pPr>
              <w:autoSpaceDE w:val="0"/>
              <w:autoSpaceDN w:val="0"/>
              <w:adjustRightInd w:val="0"/>
              <w:rPr>
                <w:rFonts w:cstheme="minorHAnsi"/>
                <w:sz w:val="20"/>
                <w:szCs w:val="20"/>
              </w:rPr>
            </w:pPr>
            <w:r w:rsidRPr="00510F12">
              <w:rPr>
                <w:rFonts w:cstheme="minorHAnsi"/>
                <w:sz w:val="20"/>
                <w:szCs w:val="20"/>
              </w:rPr>
              <w:t>June: Wildlife Trust 30 Days Wild, The Great Bug Hunt, Grounds for Nature School BioBlitz + Harvest strawberries, peas, carrots, beetroot and courgettes.</w:t>
            </w:r>
          </w:p>
          <w:p w14:paraId="15AF9127" w14:textId="12EEBA52" w:rsidR="00B85A2D" w:rsidRPr="00510F12" w:rsidRDefault="007F4D01" w:rsidP="007F4D01">
            <w:pPr>
              <w:pStyle w:val="NoSpacing"/>
              <w:rPr>
                <w:rFonts w:cstheme="minorHAnsi"/>
                <w:sz w:val="20"/>
                <w:szCs w:val="20"/>
              </w:rPr>
            </w:pPr>
            <w:r w:rsidRPr="00510F12">
              <w:rPr>
                <w:rFonts w:cstheme="minorHAnsi"/>
                <w:sz w:val="20"/>
                <w:szCs w:val="20"/>
              </w:rPr>
              <w:t>July: Butterfly Conservation Big Butterfly Count,</w:t>
            </w:r>
            <w:r w:rsidRPr="00510F12">
              <w:rPr>
                <w:rFonts w:eastAsia="Wingdings-Regular" w:cstheme="minorHAnsi"/>
                <w:sz w:val="20"/>
                <w:szCs w:val="20"/>
              </w:rPr>
              <w:t xml:space="preserve"> </w:t>
            </w:r>
            <w:r w:rsidRPr="00510F12">
              <w:rPr>
                <w:rFonts w:cstheme="minorHAnsi"/>
                <w:sz w:val="20"/>
                <w:szCs w:val="20"/>
              </w:rPr>
              <w:t>Plastic Free July.</w:t>
            </w:r>
            <w:r w:rsidRPr="00510F12">
              <w:rPr>
                <w:rFonts w:eastAsia="Wingdings-Regular" w:cstheme="minorHAnsi"/>
                <w:sz w:val="20"/>
                <w:szCs w:val="20"/>
              </w:rPr>
              <w:t xml:space="preserve"> </w:t>
            </w:r>
            <w:r w:rsidRPr="00510F12">
              <w:rPr>
                <w:rFonts w:cstheme="minorHAnsi"/>
                <w:sz w:val="20"/>
                <w:szCs w:val="20"/>
              </w:rPr>
              <w:t>Look out for migrant birds such as swifts and swallows. Bats most active at this time of year.</w:t>
            </w:r>
          </w:p>
        </w:tc>
        <w:tc>
          <w:tcPr>
            <w:tcW w:w="4536" w:type="dxa"/>
          </w:tcPr>
          <w:p w14:paraId="7EC5EC36" w14:textId="77777777" w:rsidR="007F4D01" w:rsidRPr="00510F12" w:rsidRDefault="007F4D01" w:rsidP="007F4D01">
            <w:pPr>
              <w:rPr>
                <w:rFonts w:cstheme="minorHAnsi"/>
                <w:b/>
                <w:bCs/>
                <w:sz w:val="20"/>
                <w:szCs w:val="20"/>
                <w:lang w:val="en-US"/>
              </w:rPr>
            </w:pPr>
            <w:r w:rsidRPr="00510F12">
              <w:rPr>
                <w:rFonts w:cstheme="minorHAnsi"/>
                <w:b/>
                <w:bCs/>
                <w:sz w:val="20"/>
                <w:szCs w:val="20"/>
                <w:lang w:val="en-US"/>
              </w:rPr>
              <w:t>Whole School Actions</w:t>
            </w:r>
          </w:p>
          <w:p w14:paraId="0A03CE81" w14:textId="77777777" w:rsidR="007F4D01" w:rsidRPr="00510F12" w:rsidRDefault="007F4D01" w:rsidP="00753ECF">
            <w:pPr>
              <w:pStyle w:val="NoSpacing"/>
              <w:numPr>
                <w:ilvl w:val="0"/>
                <w:numId w:val="22"/>
              </w:numPr>
              <w:rPr>
                <w:rFonts w:cstheme="minorHAnsi"/>
                <w:bCs/>
                <w:sz w:val="20"/>
                <w:szCs w:val="20"/>
                <w:lang w:val="en-US"/>
              </w:rPr>
            </w:pPr>
            <w:r w:rsidRPr="00510F12">
              <w:rPr>
                <w:rFonts w:cstheme="minorHAnsi"/>
                <w:bCs/>
                <w:sz w:val="20"/>
                <w:szCs w:val="20"/>
                <w:lang w:val="en-US"/>
              </w:rPr>
              <w:t>Improve energy use around the school – use natural ventilation and light where possible.</w:t>
            </w:r>
          </w:p>
          <w:p w14:paraId="4F15DA24" w14:textId="77777777" w:rsidR="007F4D01" w:rsidRPr="00510F12" w:rsidRDefault="007F4D01" w:rsidP="00753ECF">
            <w:pPr>
              <w:pStyle w:val="NoSpacing"/>
              <w:numPr>
                <w:ilvl w:val="0"/>
                <w:numId w:val="22"/>
              </w:numPr>
              <w:rPr>
                <w:rFonts w:cstheme="minorHAnsi"/>
                <w:bCs/>
                <w:sz w:val="20"/>
                <w:szCs w:val="20"/>
                <w:lang w:val="en-US"/>
              </w:rPr>
            </w:pPr>
            <w:r w:rsidRPr="00510F12">
              <w:rPr>
                <w:rFonts w:cstheme="minorHAnsi"/>
                <w:bCs/>
                <w:sz w:val="20"/>
                <w:szCs w:val="20"/>
                <w:lang w:val="en-US"/>
              </w:rPr>
              <w:t>Reduce waste – lessen how much paper we use, how much we laminate, how much plastic we use, how much water we use.</w:t>
            </w:r>
          </w:p>
          <w:p w14:paraId="145E8886" w14:textId="77777777" w:rsidR="007F4D01" w:rsidRPr="00510F12" w:rsidRDefault="007F4D01" w:rsidP="00753ECF">
            <w:pPr>
              <w:pStyle w:val="NoSpacing"/>
              <w:numPr>
                <w:ilvl w:val="0"/>
                <w:numId w:val="22"/>
              </w:numPr>
              <w:rPr>
                <w:rFonts w:cstheme="minorHAnsi"/>
                <w:bCs/>
                <w:sz w:val="20"/>
                <w:szCs w:val="20"/>
                <w:lang w:val="en-US"/>
              </w:rPr>
            </w:pPr>
            <w:r w:rsidRPr="00510F12">
              <w:rPr>
                <w:rFonts w:cstheme="minorHAnsi"/>
                <w:bCs/>
                <w:sz w:val="20"/>
                <w:szCs w:val="20"/>
                <w:lang w:val="en-US"/>
              </w:rPr>
              <w:t>Improve insulation to reduce heating energy use.</w:t>
            </w:r>
          </w:p>
          <w:p w14:paraId="09A8304F" w14:textId="77777777" w:rsidR="007F4D01" w:rsidRPr="00510F12" w:rsidRDefault="007F4D01" w:rsidP="00753ECF">
            <w:pPr>
              <w:pStyle w:val="NoSpacing"/>
              <w:numPr>
                <w:ilvl w:val="0"/>
                <w:numId w:val="22"/>
              </w:numPr>
              <w:rPr>
                <w:rFonts w:cstheme="minorHAnsi"/>
                <w:bCs/>
                <w:sz w:val="20"/>
                <w:szCs w:val="20"/>
                <w:lang w:val="en-US"/>
              </w:rPr>
            </w:pPr>
            <w:r w:rsidRPr="00510F12">
              <w:rPr>
                <w:rFonts w:cstheme="minorHAnsi"/>
                <w:bCs/>
                <w:sz w:val="20"/>
                <w:szCs w:val="20"/>
                <w:lang w:val="en-US"/>
              </w:rPr>
              <w:t>Over time improve efficiency of lighting, heating and water systems.</w:t>
            </w:r>
          </w:p>
          <w:p w14:paraId="1451FFF3" w14:textId="77777777" w:rsidR="007F4D01" w:rsidRPr="00510F12" w:rsidRDefault="007F4D01" w:rsidP="00753ECF">
            <w:pPr>
              <w:pStyle w:val="NoSpacing"/>
              <w:numPr>
                <w:ilvl w:val="0"/>
                <w:numId w:val="22"/>
              </w:numPr>
              <w:rPr>
                <w:rFonts w:cstheme="minorHAnsi"/>
                <w:sz w:val="20"/>
                <w:szCs w:val="20"/>
              </w:rPr>
            </w:pPr>
            <w:r w:rsidRPr="00510F12">
              <w:rPr>
                <w:rFonts w:cstheme="minorHAnsi"/>
                <w:sz w:val="20"/>
                <w:szCs w:val="20"/>
              </w:rPr>
              <w:t>Leave grass to grow long, random weeds to pop up, and leaves to collect.</w:t>
            </w:r>
          </w:p>
          <w:p w14:paraId="28D4B810" w14:textId="77777777" w:rsidR="007F4D01" w:rsidRPr="00510F12" w:rsidRDefault="007F4D01" w:rsidP="00753ECF">
            <w:pPr>
              <w:pStyle w:val="NoSpacing"/>
              <w:numPr>
                <w:ilvl w:val="0"/>
                <w:numId w:val="22"/>
              </w:numPr>
              <w:rPr>
                <w:rFonts w:cstheme="minorHAnsi"/>
                <w:sz w:val="20"/>
                <w:szCs w:val="20"/>
              </w:rPr>
            </w:pPr>
            <w:r w:rsidRPr="00510F12">
              <w:rPr>
                <w:rFonts w:cstheme="minorHAnsi"/>
                <w:sz w:val="20"/>
                <w:szCs w:val="20"/>
              </w:rPr>
              <w:t>Try to provide a range of habitats to cover a variety of species – think high and low, from bushes, trees and long grasses to ponds, logs, etc</w:t>
            </w:r>
          </w:p>
          <w:p w14:paraId="03A60CCA" w14:textId="77777777" w:rsidR="007F4D01" w:rsidRPr="00510F12" w:rsidRDefault="007F4D01" w:rsidP="00753ECF">
            <w:pPr>
              <w:pStyle w:val="NoSpacing"/>
              <w:numPr>
                <w:ilvl w:val="0"/>
                <w:numId w:val="22"/>
              </w:numPr>
              <w:rPr>
                <w:rFonts w:cstheme="minorHAnsi"/>
                <w:sz w:val="20"/>
                <w:szCs w:val="20"/>
              </w:rPr>
            </w:pPr>
            <w:r w:rsidRPr="00510F12">
              <w:rPr>
                <w:rFonts w:cstheme="minorHAnsi"/>
                <w:sz w:val="20"/>
                <w:szCs w:val="20"/>
              </w:rPr>
              <w:t>Install special habitats such as insect hotels,</w:t>
            </w:r>
          </w:p>
          <w:p w14:paraId="5F9252D2" w14:textId="77777777" w:rsidR="007F4D01" w:rsidRPr="00510F12" w:rsidRDefault="007F4D01" w:rsidP="00753ECF">
            <w:pPr>
              <w:pStyle w:val="NoSpacing"/>
              <w:numPr>
                <w:ilvl w:val="0"/>
                <w:numId w:val="22"/>
              </w:numPr>
              <w:rPr>
                <w:rFonts w:cstheme="minorHAnsi"/>
                <w:sz w:val="20"/>
                <w:szCs w:val="20"/>
              </w:rPr>
            </w:pPr>
            <w:r w:rsidRPr="00510F12">
              <w:rPr>
                <w:rFonts w:cstheme="minorHAnsi"/>
                <w:sz w:val="20"/>
                <w:szCs w:val="20"/>
              </w:rPr>
              <w:t xml:space="preserve">Set up a walk-, scoot- or cycle-to-school zone around your school to encourage physical activity, ease congestion, increase road safety and improve air quality around the school grounds. </w:t>
            </w:r>
          </w:p>
          <w:p w14:paraId="07A8C9C0" w14:textId="3CC8BE1B" w:rsidR="00B85A2D" w:rsidRPr="00510F12" w:rsidRDefault="007F4D01" w:rsidP="00753ECF">
            <w:pPr>
              <w:pStyle w:val="NoSpacing"/>
              <w:numPr>
                <w:ilvl w:val="0"/>
                <w:numId w:val="22"/>
              </w:numPr>
              <w:rPr>
                <w:rFonts w:cstheme="minorHAnsi"/>
                <w:sz w:val="20"/>
                <w:szCs w:val="20"/>
              </w:rPr>
            </w:pPr>
            <w:r w:rsidRPr="00510F12">
              <w:rPr>
                <w:rFonts w:cstheme="minorHAnsi"/>
                <w:sz w:val="20"/>
                <w:szCs w:val="20"/>
              </w:rPr>
              <w:t>For school trips choose walking if in the local area, or public transport like buses and trains where possible.</w:t>
            </w:r>
          </w:p>
        </w:tc>
        <w:tc>
          <w:tcPr>
            <w:tcW w:w="4678" w:type="dxa"/>
          </w:tcPr>
          <w:p w14:paraId="7D6E9B02" w14:textId="154A44CB" w:rsidR="002C7D13" w:rsidRPr="00510F12" w:rsidRDefault="002C7D13" w:rsidP="002C7D13">
            <w:pPr>
              <w:rPr>
                <w:rFonts w:cstheme="minorHAnsi"/>
                <w:b/>
                <w:sz w:val="20"/>
                <w:szCs w:val="20"/>
              </w:rPr>
            </w:pPr>
            <w:r w:rsidRPr="00510F12">
              <w:rPr>
                <w:rFonts w:cstheme="minorHAnsi"/>
                <w:b/>
                <w:sz w:val="20"/>
                <w:szCs w:val="20"/>
              </w:rPr>
              <w:t>Collective Worship</w:t>
            </w:r>
          </w:p>
          <w:p w14:paraId="2F1929F3" w14:textId="77777777" w:rsidR="00B85A2D" w:rsidRPr="00510F12" w:rsidRDefault="00B85A2D" w:rsidP="00B85A2D">
            <w:pPr>
              <w:rPr>
                <w:rFonts w:cstheme="minorHAnsi"/>
                <w:sz w:val="20"/>
                <w:szCs w:val="20"/>
              </w:rPr>
            </w:pPr>
            <w:r w:rsidRPr="00510F12">
              <w:rPr>
                <w:rFonts w:cstheme="minorHAnsi"/>
                <w:sz w:val="20"/>
                <w:szCs w:val="20"/>
              </w:rPr>
              <w:t>Through our collective worship and RE teaching, we will explore many aspects of awe, wonder and spirituality with the children and consider how God wants us to take care of our world and the animals in it.</w:t>
            </w:r>
          </w:p>
          <w:p w14:paraId="2D753235" w14:textId="423879D9" w:rsidR="002C7D13" w:rsidRPr="00510F12" w:rsidRDefault="002C7D13" w:rsidP="002C7D13">
            <w:pPr>
              <w:rPr>
                <w:rFonts w:cstheme="minorHAnsi"/>
                <w:sz w:val="20"/>
                <w:szCs w:val="20"/>
              </w:rPr>
            </w:pPr>
            <w:r w:rsidRPr="00510F12">
              <w:rPr>
                <w:rFonts w:cstheme="minorHAnsi"/>
                <w:sz w:val="20"/>
                <w:szCs w:val="20"/>
              </w:rPr>
              <w:t>Harvest: environmental issues and climate action focus.</w:t>
            </w:r>
          </w:p>
          <w:p w14:paraId="082DBF41" w14:textId="77777777" w:rsidR="002C7D13" w:rsidRPr="00510F12" w:rsidRDefault="002C7D13" w:rsidP="002C7D13">
            <w:pPr>
              <w:rPr>
                <w:rFonts w:cstheme="minorHAnsi"/>
                <w:sz w:val="20"/>
                <w:szCs w:val="20"/>
              </w:rPr>
            </w:pPr>
            <w:r w:rsidRPr="00510F12">
              <w:rPr>
                <w:rFonts w:cstheme="minorHAnsi"/>
                <w:sz w:val="20"/>
                <w:szCs w:val="20"/>
              </w:rPr>
              <w:t>Picture News</w:t>
            </w:r>
          </w:p>
          <w:p w14:paraId="7A4A23C2" w14:textId="77777777" w:rsidR="002C7D13" w:rsidRPr="00510F12" w:rsidRDefault="002C7D13" w:rsidP="002C7D13">
            <w:pPr>
              <w:rPr>
                <w:rFonts w:cstheme="minorHAnsi"/>
                <w:sz w:val="20"/>
                <w:szCs w:val="20"/>
              </w:rPr>
            </w:pPr>
            <w:r w:rsidRPr="00510F12">
              <w:rPr>
                <w:rFonts w:cstheme="minorHAnsi"/>
                <w:sz w:val="20"/>
                <w:szCs w:val="20"/>
              </w:rPr>
              <w:t>Creation</w:t>
            </w:r>
          </w:p>
          <w:p w14:paraId="11F4AEE5" w14:textId="77777777" w:rsidR="002C7D13" w:rsidRPr="00510F12" w:rsidRDefault="002C7D13" w:rsidP="002C7D13">
            <w:pPr>
              <w:rPr>
                <w:rFonts w:cstheme="minorHAnsi"/>
                <w:sz w:val="20"/>
                <w:szCs w:val="20"/>
              </w:rPr>
            </w:pPr>
            <w:r w:rsidRPr="00510F12">
              <w:rPr>
                <w:rFonts w:cstheme="minorHAnsi"/>
                <w:sz w:val="20"/>
                <w:szCs w:val="20"/>
              </w:rPr>
              <w:t>Awe and Wonder</w:t>
            </w:r>
          </w:p>
          <w:p w14:paraId="0534A5FF" w14:textId="77777777" w:rsidR="002C7D13" w:rsidRPr="00510F12" w:rsidRDefault="002C7D13" w:rsidP="002C7D13">
            <w:pPr>
              <w:rPr>
                <w:rFonts w:cstheme="minorHAnsi"/>
                <w:sz w:val="20"/>
                <w:szCs w:val="20"/>
              </w:rPr>
            </w:pPr>
            <w:r w:rsidRPr="00510F12">
              <w:rPr>
                <w:rFonts w:cstheme="minorHAnsi"/>
                <w:sz w:val="20"/>
                <w:szCs w:val="20"/>
              </w:rPr>
              <w:t>Spirituality</w:t>
            </w:r>
          </w:p>
          <w:p w14:paraId="1964855E" w14:textId="77777777" w:rsidR="002C7D13" w:rsidRPr="00510F12" w:rsidRDefault="002C7D13" w:rsidP="002C7D13">
            <w:pPr>
              <w:rPr>
                <w:rFonts w:cstheme="minorHAnsi"/>
                <w:sz w:val="20"/>
                <w:szCs w:val="20"/>
              </w:rPr>
            </w:pPr>
            <w:r w:rsidRPr="00510F12">
              <w:rPr>
                <w:rFonts w:cstheme="minorHAnsi"/>
                <w:sz w:val="20"/>
                <w:szCs w:val="20"/>
              </w:rPr>
              <w:t>Climate Action Days</w:t>
            </w:r>
          </w:p>
          <w:p w14:paraId="4F51B81B" w14:textId="77777777" w:rsidR="002C7D13" w:rsidRPr="00510F12" w:rsidRDefault="002C7D13" w:rsidP="002C7D13">
            <w:pPr>
              <w:rPr>
                <w:rFonts w:cstheme="minorHAnsi"/>
                <w:sz w:val="20"/>
                <w:szCs w:val="20"/>
              </w:rPr>
            </w:pPr>
            <w:r w:rsidRPr="00510F12">
              <w:rPr>
                <w:rFonts w:cstheme="minorHAnsi"/>
                <w:sz w:val="20"/>
                <w:szCs w:val="20"/>
              </w:rPr>
              <w:t>Christian Aid – Climate Action and Sustainability Collective Worship Resources.</w:t>
            </w:r>
          </w:p>
          <w:p w14:paraId="7150918E" w14:textId="57C989A5" w:rsidR="002C7D13" w:rsidRPr="00510F12" w:rsidRDefault="002C7D13" w:rsidP="002C7D13">
            <w:pPr>
              <w:rPr>
                <w:rFonts w:cstheme="minorHAnsi"/>
                <w:b/>
                <w:bCs/>
                <w:sz w:val="20"/>
                <w:szCs w:val="20"/>
                <w:lang w:val="en-US"/>
              </w:rPr>
            </w:pPr>
            <w:r w:rsidRPr="00510F12">
              <w:rPr>
                <w:rFonts w:cstheme="minorHAnsi"/>
                <w:sz w:val="20"/>
                <w:szCs w:val="20"/>
              </w:rPr>
              <w:t>Pupil Ethos Group – Environment – promoting actions to support sustainability and improve our environment</w:t>
            </w:r>
          </w:p>
        </w:tc>
      </w:tr>
    </w:tbl>
    <w:p w14:paraId="0574A9FA" w14:textId="146DF242" w:rsidR="007930C1" w:rsidRPr="00234B7C" w:rsidRDefault="007930C1" w:rsidP="007F4D01">
      <w:pPr>
        <w:rPr>
          <w:lang w:val="en-US"/>
        </w:rPr>
      </w:pPr>
    </w:p>
    <w:sectPr w:rsidR="007930C1" w:rsidRPr="00234B7C" w:rsidSect="002C7D13">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4E18C" w14:textId="77777777" w:rsidR="00E3430E" w:rsidRDefault="00E3430E" w:rsidP="00B5345A">
      <w:pPr>
        <w:spacing w:after="0" w:line="240" w:lineRule="auto"/>
      </w:pPr>
      <w:r>
        <w:separator/>
      </w:r>
    </w:p>
  </w:endnote>
  <w:endnote w:type="continuationSeparator" w:id="0">
    <w:p w14:paraId="45F4EA12" w14:textId="77777777" w:rsidR="00E3430E" w:rsidRDefault="00E3430E" w:rsidP="00B53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9593B" w14:textId="77777777" w:rsidR="00E3430E" w:rsidRDefault="00E3430E" w:rsidP="00B5345A">
      <w:pPr>
        <w:spacing w:after="0" w:line="240" w:lineRule="auto"/>
      </w:pPr>
      <w:r>
        <w:separator/>
      </w:r>
    </w:p>
  </w:footnote>
  <w:footnote w:type="continuationSeparator" w:id="0">
    <w:p w14:paraId="4106D622" w14:textId="77777777" w:rsidR="00E3430E" w:rsidRDefault="00E3430E" w:rsidP="00B53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AC51" w14:textId="32F56871" w:rsidR="002C7D13" w:rsidRPr="00407978" w:rsidRDefault="002C7D13" w:rsidP="002C7D13">
    <w:pPr>
      <w:rPr>
        <w:b/>
        <w:bCs/>
        <w:u w:val="single"/>
        <w:lang w:val="en-US"/>
      </w:rPr>
    </w:pPr>
    <w:r>
      <w:rPr>
        <w:noProof/>
      </w:rPr>
      <w:drawing>
        <wp:anchor distT="0" distB="0" distL="114300" distR="114300" simplePos="0" relativeHeight="251660288" behindDoc="0" locked="0" layoutInCell="1" allowOverlap="1" wp14:anchorId="1D0B38AB" wp14:editId="39E85DAA">
          <wp:simplePos x="0" y="0"/>
          <wp:positionH relativeFrom="column">
            <wp:posOffset>8570595</wp:posOffset>
          </wp:positionH>
          <wp:positionV relativeFrom="paragraph">
            <wp:posOffset>7620</wp:posOffset>
          </wp:positionV>
          <wp:extent cx="1148316" cy="446568"/>
          <wp:effectExtent l="0" t="0" r="0" b="0"/>
          <wp:wrapSquare wrapText="bothSides"/>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8316" cy="4465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7978">
      <w:rPr>
        <w:b/>
        <w:bCs/>
        <w:u w:val="single"/>
        <w:lang w:val="en-US"/>
      </w:rPr>
      <w:t>Sustainability and Climate Education overview at</w:t>
    </w:r>
    <w:r w:rsidR="007B6301">
      <w:rPr>
        <w:b/>
        <w:bCs/>
        <w:u w:val="single"/>
        <w:lang w:val="en-US"/>
      </w:rPr>
      <w:t xml:space="preserve"> North Petherwin and Werrington</w:t>
    </w:r>
  </w:p>
  <w:p w14:paraId="171BC51B" w14:textId="2A800A7B" w:rsidR="00B5345A" w:rsidRDefault="00B5345A">
    <w:pPr>
      <w:pStyle w:val="Header"/>
    </w:pPr>
  </w:p>
  <w:p w14:paraId="70895290" w14:textId="09C07A4E" w:rsidR="00B5345A" w:rsidRDefault="00B5345A">
    <w:pPr>
      <w:pStyle w:val="Header"/>
    </w:pP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0576"/>
    <w:multiLevelType w:val="hybridMultilevel"/>
    <w:tmpl w:val="6C0A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D45D8"/>
    <w:multiLevelType w:val="hybridMultilevel"/>
    <w:tmpl w:val="5AAE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145194"/>
    <w:multiLevelType w:val="hybridMultilevel"/>
    <w:tmpl w:val="20B06DA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8D69E4"/>
    <w:multiLevelType w:val="hybridMultilevel"/>
    <w:tmpl w:val="3D44B24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763A53"/>
    <w:multiLevelType w:val="hybridMultilevel"/>
    <w:tmpl w:val="0180C3D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CB0515"/>
    <w:multiLevelType w:val="hybridMultilevel"/>
    <w:tmpl w:val="6968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C0081E"/>
    <w:multiLevelType w:val="hybridMultilevel"/>
    <w:tmpl w:val="11D0D4A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1E7EEF"/>
    <w:multiLevelType w:val="hybridMultilevel"/>
    <w:tmpl w:val="F636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3157A"/>
    <w:multiLevelType w:val="hybridMultilevel"/>
    <w:tmpl w:val="328A3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4208B"/>
    <w:multiLevelType w:val="hybridMultilevel"/>
    <w:tmpl w:val="7C182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4482E"/>
    <w:multiLevelType w:val="hybridMultilevel"/>
    <w:tmpl w:val="86F01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2587F"/>
    <w:multiLevelType w:val="hybridMultilevel"/>
    <w:tmpl w:val="9344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B5C47"/>
    <w:multiLevelType w:val="hybridMultilevel"/>
    <w:tmpl w:val="221CE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D5C75"/>
    <w:multiLevelType w:val="hybridMultilevel"/>
    <w:tmpl w:val="A2B2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41F51"/>
    <w:multiLevelType w:val="hybridMultilevel"/>
    <w:tmpl w:val="31F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F4B00"/>
    <w:multiLevelType w:val="hybridMultilevel"/>
    <w:tmpl w:val="7D081D0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A036911"/>
    <w:multiLevelType w:val="hybridMultilevel"/>
    <w:tmpl w:val="E492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1E6D47"/>
    <w:multiLevelType w:val="hybridMultilevel"/>
    <w:tmpl w:val="F400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FC41BA"/>
    <w:multiLevelType w:val="hybridMultilevel"/>
    <w:tmpl w:val="5C848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C11901"/>
    <w:multiLevelType w:val="hybridMultilevel"/>
    <w:tmpl w:val="D9C2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E57634"/>
    <w:multiLevelType w:val="hybridMultilevel"/>
    <w:tmpl w:val="F4EE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715D4C"/>
    <w:multiLevelType w:val="hybridMultilevel"/>
    <w:tmpl w:val="693ED74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750800">
    <w:abstractNumId w:val="0"/>
  </w:num>
  <w:num w:numId="2" w16cid:durableId="335571819">
    <w:abstractNumId w:val="14"/>
  </w:num>
  <w:num w:numId="3" w16cid:durableId="1514953839">
    <w:abstractNumId w:val="10"/>
  </w:num>
  <w:num w:numId="4" w16cid:durableId="184364881">
    <w:abstractNumId w:val="13"/>
  </w:num>
  <w:num w:numId="5" w16cid:durableId="1067071189">
    <w:abstractNumId w:val="8"/>
  </w:num>
  <w:num w:numId="6" w16cid:durableId="1901401436">
    <w:abstractNumId w:val="12"/>
  </w:num>
  <w:num w:numId="7" w16cid:durableId="1760328798">
    <w:abstractNumId w:val="19"/>
  </w:num>
  <w:num w:numId="8" w16cid:durableId="449396577">
    <w:abstractNumId w:val="17"/>
  </w:num>
  <w:num w:numId="9" w16cid:durableId="222570976">
    <w:abstractNumId w:val="1"/>
  </w:num>
  <w:num w:numId="10" w16cid:durableId="1419326769">
    <w:abstractNumId w:val="20"/>
  </w:num>
  <w:num w:numId="11" w16cid:durableId="1794130937">
    <w:abstractNumId w:val="16"/>
  </w:num>
  <w:num w:numId="12" w16cid:durableId="1532231848">
    <w:abstractNumId w:val="11"/>
  </w:num>
  <w:num w:numId="13" w16cid:durableId="370153906">
    <w:abstractNumId w:val="9"/>
  </w:num>
  <w:num w:numId="14" w16cid:durableId="2033454153">
    <w:abstractNumId w:val="18"/>
  </w:num>
  <w:num w:numId="15" w16cid:durableId="861420">
    <w:abstractNumId w:val="5"/>
  </w:num>
  <w:num w:numId="16" w16cid:durableId="1216350921">
    <w:abstractNumId w:val="7"/>
  </w:num>
  <w:num w:numId="17" w16cid:durableId="1536775457">
    <w:abstractNumId w:val="2"/>
  </w:num>
  <w:num w:numId="18" w16cid:durableId="42753891">
    <w:abstractNumId w:val="3"/>
  </w:num>
  <w:num w:numId="19" w16cid:durableId="1706446891">
    <w:abstractNumId w:val="15"/>
  </w:num>
  <w:num w:numId="20" w16cid:durableId="1243105227">
    <w:abstractNumId w:val="4"/>
  </w:num>
  <w:num w:numId="21" w16cid:durableId="426772470">
    <w:abstractNumId w:val="6"/>
  </w:num>
  <w:num w:numId="22" w16cid:durableId="18632060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C1"/>
    <w:rsid w:val="00073EFE"/>
    <w:rsid w:val="000D4CAE"/>
    <w:rsid w:val="000F65B5"/>
    <w:rsid w:val="00113395"/>
    <w:rsid w:val="0016229D"/>
    <w:rsid w:val="0017067D"/>
    <w:rsid w:val="001942D6"/>
    <w:rsid w:val="001D262E"/>
    <w:rsid w:val="00234B7C"/>
    <w:rsid w:val="002C7D13"/>
    <w:rsid w:val="002F2646"/>
    <w:rsid w:val="00320941"/>
    <w:rsid w:val="003A1125"/>
    <w:rsid w:val="003D19D6"/>
    <w:rsid w:val="00407978"/>
    <w:rsid w:val="00441B5D"/>
    <w:rsid w:val="0048594D"/>
    <w:rsid w:val="004905A9"/>
    <w:rsid w:val="004A69FB"/>
    <w:rsid w:val="004C3ADF"/>
    <w:rsid w:val="004D4135"/>
    <w:rsid w:val="004F217B"/>
    <w:rsid w:val="00510F12"/>
    <w:rsid w:val="005406F8"/>
    <w:rsid w:val="00542FD3"/>
    <w:rsid w:val="005820E8"/>
    <w:rsid w:val="005D4909"/>
    <w:rsid w:val="005E1BA0"/>
    <w:rsid w:val="005F1719"/>
    <w:rsid w:val="00610FDF"/>
    <w:rsid w:val="006335B7"/>
    <w:rsid w:val="00652487"/>
    <w:rsid w:val="00653BD2"/>
    <w:rsid w:val="006B7879"/>
    <w:rsid w:val="00744B87"/>
    <w:rsid w:val="007453A0"/>
    <w:rsid w:val="00753ECF"/>
    <w:rsid w:val="007930C1"/>
    <w:rsid w:val="0079756D"/>
    <w:rsid w:val="007B6301"/>
    <w:rsid w:val="007B6F61"/>
    <w:rsid w:val="007C3C61"/>
    <w:rsid w:val="007E3E99"/>
    <w:rsid w:val="007F4D01"/>
    <w:rsid w:val="00807176"/>
    <w:rsid w:val="00885A28"/>
    <w:rsid w:val="008D061E"/>
    <w:rsid w:val="008F4623"/>
    <w:rsid w:val="00904A1C"/>
    <w:rsid w:val="00910C99"/>
    <w:rsid w:val="009460EB"/>
    <w:rsid w:val="0095432E"/>
    <w:rsid w:val="00984B2C"/>
    <w:rsid w:val="00A41785"/>
    <w:rsid w:val="00A46C2A"/>
    <w:rsid w:val="00A873E8"/>
    <w:rsid w:val="00A87CE3"/>
    <w:rsid w:val="00B060D2"/>
    <w:rsid w:val="00B17562"/>
    <w:rsid w:val="00B3477E"/>
    <w:rsid w:val="00B51100"/>
    <w:rsid w:val="00B5345A"/>
    <w:rsid w:val="00B60949"/>
    <w:rsid w:val="00B719EC"/>
    <w:rsid w:val="00B85A2D"/>
    <w:rsid w:val="00B90A1C"/>
    <w:rsid w:val="00B93988"/>
    <w:rsid w:val="00BB7016"/>
    <w:rsid w:val="00C1347D"/>
    <w:rsid w:val="00C242E3"/>
    <w:rsid w:val="00C42189"/>
    <w:rsid w:val="00C45D99"/>
    <w:rsid w:val="00C7613C"/>
    <w:rsid w:val="00CB3AEA"/>
    <w:rsid w:val="00CC0C99"/>
    <w:rsid w:val="00CC2410"/>
    <w:rsid w:val="00D04344"/>
    <w:rsid w:val="00DC52DE"/>
    <w:rsid w:val="00E01D48"/>
    <w:rsid w:val="00E3430E"/>
    <w:rsid w:val="00E4373B"/>
    <w:rsid w:val="00E578A3"/>
    <w:rsid w:val="00EF0437"/>
    <w:rsid w:val="00F9100F"/>
    <w:rsid w:val="00FC3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4C5BD"/>
  <w15:chartTrackingRefBased/>
  <w15:docId w15:val="{E12C0F17-D64D-4843-BF5D-AE043497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0C1"/>
    <w:pPr>
      <w:ind w:left="720"/>
      <w:contextualSpacing/>
    </w:pPr>
  </w:style>
  <w:style w:type="paragraph" w:styleId="Header">
    <w:name w:val="header"/>
    <w:basedOn w:val="Normal"/>
    <w:link w:val="HeaderChar"/>
    <w:uiPriority w:val="99"/>
    <w:unhideWhenUsed/>
    <w:rsid w:val="00B53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45A"/>
  </w:style>
  <w:style w:type="paragraph" w:styleId="Footer">
    <w:name w:val="footer"/>
    <w:basedOn w:val="Normal"/>
    <w:link w:val="FooterChar"/>
    <w:uiPriority w:val="99"/>
    <w:unhideWhenUsed/>
    <w:rsid w:val="00B53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45A"/>
  </w:style>
  <w:style w:type="paragraph" w:customStyle="1" w:styleId="trt0xe">
    <w:name w:val="trt0xe"/>
    <w:basedOn w:val="Normal"/>
    <w:rsid w:val="002C7D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113395"/>
    <w:pPr>
      <w:widowControl w:val="0"/>
      <w:autoSpaceDE w:val="0"/>
      <w:autoSpaceDN w:val="0"/>
      <w:spacing w:after="0" w:line="240" w:lineRule="auto"/>
      <w:ind w:left="107"/>
    </w:pPr>
    <w:rPr>
      <w:rFonts w:ascii="Calibri Light" w:eastAsia="Calibri Light" w:hAnsi="Calibri Light" w:cs="Calibri Light"/>
      <w:lang w:val="en-US"/>
    </w:rPr>
  </w:style>
  <w:style w:type="paragraph" w:styleId="NoSpacing">
    <w:name w:val="No Spacing"/>
    <w:uiPriority w:val="1"/>
    <w:qFormat/>
    <w:rsid w:val="00B85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0A577DB89C5A40B7E9A9D4D309CBDE" ma:contentTypeVersion="16" ma:contentTypeDescription="Create a new document." ma:contentTypeScope="" ma:versionID="e5c5be11bdee3ac2b5e16d490961018f">
  <xsd:schema xmlns:xsd="http://www.w3.org/2001/XMLSchema" xmlns:xs="http://www.w3.org/2001/XMLSchema" xmlns:p="http://schemas.microsoft.com/office/2006/metadata/properties" xmlns:ns1="http://schemas.microsoft.com/sharepoint/v3" xmlns:ns3="fa78b6c9-3e41-4644-afb2-65053efa8296" xmlns:ns4="9c441dda-ae11-4cb5-ab87-be35fe2fa814" targetNamespace="http://schemas.microsoft.com/office/2006/metadata/properties" ma:root="true" ma:fieldsID="9fa1620c5c895e497315e7e7d3ab30d3" ns1:_="" ns3:_="" ns4:_="">
    <xsd:import namespace="http://schemas.microsoft.com/sharepoint/v3"/>
    <xsd:import namespace="fa78b6c9-3e41-4644-afb2-65053efa8296"/>
    <xsd:import namespace="9c441dda-ae11-4cb5-ab87-be35fe2fa8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78b6c9-3e41-4644-afb2-65053efa82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1dda-ae11-4cb5-ab87-be35fe2fa81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33FB21D-D536-4791-B05C-23960B2694F1}">
  <ds:schemaRefs>
    <ds:schemaRef ds:uri="http://schemas.microsoft.com/sharepoint/v3/contenttype/forms"/>
  </ds:schemaRefs>
</ds:datastoreItem>
</file>

<file path=customXml/itemProps2.xml><?xml version="1.0" encoding="utf-8"?>
<ds:datastoreItem xmlns:ds="http://schemas.openxmlformats.org/officeDocument/2006/customXml" ds:itemID="{0B0DE146-D249-49B8-BF37-33B38F8C4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78b6c9-3e41-4644-afb2-65053efa8296"/>
    <ds:schemaRef ds:uri="9c441dda-ae11-4cb5-ab87-be35fe2fa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C7B6A-B417-4DDD-9757-9997E96D6B3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Saunders</dc:creator>
  <cp:keywords/>
  <dc:description/>
  <cp:lastModifiedBy>Jonny Phillpotts</cp:lastModifiedBy>
  <cp:revision>24</cp:revision>
  <dcterms:created xsi:type="dcterms:W3CDTF">2022-12-02T14:11:00Z</dcterms:created>
  <dcterms:modified xsi:type="dcterms:W3CDTF">2022-12-02T14:38:00Z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0x010100E80A577DB89C5A40B7E9A9D4D309CBDE</vt:lpwstr>
  </property>
</Properties>
</file>