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111"/>
        <w:tblW w:w="15701" w:type="dxa"/>
        <w:tblLook w:val="04A0" w:firstRow="1" w:lastRow="0" w:firstColumn="1" w:lastColumn="0" w:noHBand="0" w:noVBand="1"/>
      </w:tblPr>
      <w:tblGrid>
        <w:gridCol w:w="1951"/>
        <w:gridCol w:w="4394"/>
        <w:gridCol w:w="5103"/>
        <w:gridCol w:w="4253"/>
      </w:tblGrid>
      <w:tr w:rsidR="00674A28" w14:paraId="4E946D0E" w14:textId="77777777" w:rsidTr="00674A28">
        <w:trPr>
          <w:trHeight w:val="498"/>
        </w:trPr>
        <w:tc>
          <w:tcPr>
            <w:tcW w:w="1951" w:type="dxa"/>
            <w:shd w:val="clear" w:color="auto" w:fill="C6D9F1" w:themeFill="text2" w:themeFillTint="33"/>
          </w:tcPr>
          <w:p w14:paraId="1DB69228" w14:textId="77777777" w:rsidR="00674A28" w:rsidRPr="00001C59" w:rsidRDefault="00674A28" w:rsidP="00001C59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00"/>
          </w:tcPr>
          <w:p w14:paraId="0011D689" w14:textId="77777777" w:rsidR="00674A28" w:rsidRPr="001612C5" w:rsidRDefault="00674A28" w:rsidP="001612C5">
            <w:pPr>
              <w:jc w:val="center"/>
              <w:rPr>
                <w:b/>
                <w:sz w:val="20"/>
                <w:szCs w:val="20"/>
              </w:rPr>
            </w:pPr>
            <w:r w:rsidRPr="001612C5">
              <w:rPr>
                <w:b/>
                <w:sz w:val="20"/>
                <w:szCs w:val="20"/>
              </w:rPr>
              <w:t>Autumn Term</w:t>
            </w:r>
          </w:p>
        </w:tc>
        <w:tc>
          <w:tcPr>
            <w:tcW w:w="5103" w:type="dxa"/>
            <w:shd w:val="clear" w:color="auto" w:fill="92D050"/>
          </w:tcPr>
          <w:p w14:paraId="475FFC9E" w14:textId="77777777" w:rsidR="00674A28" w:rsidRPr="001612C5" w:rsidRDefault="00674A28" w:rsidP="00001C59">
            <w:pPr>
              <w:jc w:val="center"/>
              <w:rPr>
                <w:b/>
                <w:sz w:val="20"/>
                <w:szCs w:val="20"/>
              </w:rPr>
            </w:pPr>
            <w:r w:rsidRPr="001612C5">
              <w:rPr>
                <w:b/>
                <w:sz w:val="20"/>
                <w:szCs w:val="20"/>
              </w:rPr>
              <w:t>Spring Term</w:t>
            </w:r>
          </w:p>
        </w:tc>
        <w:tc>
          <w:tcPr>
            <w:tcW w:w="4253" w:type="dxa"/>
            <w:shd w:val="clear" w:color="auto" w:fill="FF0000"/>
          </w:tcPr>
          <w:p w14:paraId="486B11BD" w14:textId="77777777" w:rsidR="00674A28" w:rsidRPr="001612C5" w:rsidRDefault="00674A28" w:rsidP="00001C59">
            <w:pPr>
              <w:jc w:val="center"/>
              <w:rPr>
                <w:b/>
                <w:sz w:val="20"/>
                <w:szCs w:val="20"/>
              </w:rPr>
            </w:pPr>
            <w:r w:rsidRPr="001612C5">
              <w:rPr>
                <w:b/>
                <w:sz w:val="20"/>
                <w:szCs w:val="20"/>
              </w:rPr>
              <w:t>Summer Term</w:t>
            </w:r>
          </w:p>
        </w:tc>
      </w:tr>
      <w:tr w:rsidR="00001C59" w14:paraId="31CBC6C0" w14:textId="77777777" w:rsidTr="001612C5">
        <w:tc>
          <w:tcPr>
            <w:tcW w:w="1951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14:paraId="0226A637" w14:textId="77777777" w:rsidR="00001C59" w:rsidRPr="00001C59" w:rsidRDefault="00001C59" w:rsidP="00001C59">
            <w:pPr>
              <w:rPr>
                <w:b/>
                <w:sz w:val="20"/>
                <w:szCs w:val="20"/>
              </w:rPr>
            </w:pPr>
            <w:r w:rsidRPr="00001C59">
              <w:rPr>
                <w:b/>
                <w:sz w:val="20"/>
                <w:szCs w:val="20"/>
              </w:rPr>
              <w:t>Personal, Social and Emotional Development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1FC32D67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Make friends with adults and children in my new class. </w:t>
            </w:r>
          </w:p>
          <w:p w14:paraId="1DB17C59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Try activities and take turns and share with a little support. </w:t>
            </w:r>
          </w:p>
          <w:p w14:paraId="3CFC2817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Show an understanding of our class rules and routines.</w:t>
            </w:r>
          </w:p>
          <w:p w14:paraId="309AD851" w14:textId="77777777" w:rsidR="00001C59" w:rsidRPr="00001C59" w:rsidRDefault="00001C59" w:rsidP="00001C5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12" w:space="0" w:color="auto"/>
            </w:tcBorders>
          </w:tcPr>
          <w:p w14:paraId="3F696CB9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Play co-operatively, taking turns with my friends. </w:t>
            </w:r>
          </w:p>
          <w:p w14:paraId="4A7CD21E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Try new activities, and say why I like some activities more than others. </w:t>
            </w:r>
          </w:p>
          <w:p w14:paraId="3195ABBB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Understand that my own actions affect others.</w:t>
            </w:r>
          </w:p>
          <w:p w14:paraId="55E9EED0" w14:textId="77777777" w:rsidR="00001C59" w:rsidRPr="00001C59" w:rsidRDefault="00001C59" w:rsidP="00001C59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12" w:space="0" w:color="auto"/>
            </w:tcBorders>
          </w:tcPr>
          <w:p w14:paraId="0A7B7F27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Show sensitivity to the needs and feelings of my friends. </w:t>
            </w:r>
          </w:p>
          <w:p w14:paraId="3EC9A9A0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Talk about my own ideas and choose resources I need for my chosen activity. </w:t>
            </w:r>
          </w:p>
          <w:p w14:paraId="597D2A47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Negotiate with my friends and solve problems fairly.</w:t>
            </w:r>
          </w:p>
        </w:tc>
      </w:tr>
      <w:tr w:rsidR="00001C59" w14:paraId="18A9BE0A" w14:textId="77777777" w:rsidTr="001612C5">
        <w:tc>
          <w:tcPr>
            <w:tcW w:w="1951" w:type="dxa"/>
            <w:shd w:val="clear" w:color="auto" w:fill="C6D9F1" w:themeFill="text2" w:themeFillTint="33"/>
          </w:tcPr>
          <w:p w14:paraId="71948F3C" w14:textId="77777777" w:rsidR="00001C59" w:rsidRPr="00001C59" w:rsidRDefault="00001C59" w:rsidP="00001C59">
            <w:pPr>
              <w:rPr>
                <w:b/>
                <w:sz w:val="20"/>
                <w:szCs w:val="20"/>
              </w:rPr>
            </w:pPr>
            <w:r w:rsidRPr="00001C59">
              <w:rPr>
                <w:b/>
                <w:sz w:val="20"/>
                <w:szCs w:val="20"/>
              </w:rPr>
              <w:t>Communication and Language</w:t>
            </w:r>
          </w:p>
        </w:tc>
        <w:tc>
          <w:tcPr>
            <w:tcW w:w="4394" w:type="dxa"/>
          </w:tcPr>
          <w:p w14:paraId="6B47E8AE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Enjoy listening in a range of situation including story sessions. </w:t>
            </w:r>
          </w:p>
          <w:p w14:paraId="40B64D07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Understand ‘how’ and ‘why’ in questions. Follow simple instructions. </w:t>
            </w:r>
          </w:p>
          <w:p w14:paraId="2CB5DC16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Speak clearly answering questions and giving explanations.</w:t>
            </w:r>
          </w:p>
          <w:p w14:paraId="57C909F6" w14:textId="77777777" w:rsidR="00001C59" w:rsidRPr="00001C59" w:rsidRDefault="00001C59" w:rsidP="00001C5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569017A1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Maintain attention, concentrate and sit quietly when I need to. </w:t>
            </w:r>
          </w:p>
          <w:p w14:paraId="70E75F97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Listen and respond to my friends’ ideas when we are talking and playing together. </w:t>
            </w:r>
          </w:p>
          <w:p w14:paraId="774B1777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Use new words and use a wide range of language when I am playing</w:t>
            </w:r>
          </w:p>
          <w:p w14:paraId="16D03AED" w14:textId="77777777" w:rsidR="00001C59" w:rsidRPr="00001C59" w:rsidRDefault="00001C59" w:rsidP="00001C59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4D7151F7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Give attention to what others say and respond appropriately. </w:t>
            </w:r>
          </w:p>
          <w:p w14:paraId="0F624F98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Follow instructions involving several ideas. </w:t>
            </w:r>
          </w:p>
          <w:p w14:paraId="49942C0C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Answer questions about experiences, stories or events. </w:t>
            </w:r>
          </w:p>
          <w:p w14:paraId="546A9A2E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Express myself effectively showing awareness of listeners’ needs.</w:t>
            </w:r>
          </w:p>
        </w:tc>
      </w:tr>
      <w:tr w:rsidR="00001C59" w14:paraId="257626B2" w14:textId="77777777" w:rsidTr="001612C5">
        <w:tc>
          <w:tcPr>
            <w:tcW w:w="1951" w:type="dxa"/>
            <w:shd w:val="clear" w:color="auto" w:fill="C6D9F1" w:themeFill="text2" w:themeFillTint="33"/>
          </w:tcPr>
          <w:p w14:paraId="42EC4B9E" w14:textId="77777777" w:rsidR="00001C59" w:rsidRPr="00001C59" w:rsidRDefault="00001C59" w:rsidP="00001C59">
            <w:pPr>
              <w:rPr>
                <w:b/>
                <w:sz w:val="20"/>
                <w:szCs w:val="20"/>
              </w:rPr>
            </w:pPr>
            <w:r w:rsidRPr="00001C59">
              <w:rPr>
                <w:b/>
                <w:sz w:val="20"/>
                <w:szCs w:val="20"/>
              </w:rPr>
              <w:t>Physical Development</w:t>
            </w:r>
          </w:p>
        </w:tc>
        <w:tc>
          <w:tcPr>
            <w:tcW w:w="4394" w:type="dxa"/>
          </w:tcPr>
          <w:p w14:paraId="7E1DB8E6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Use small and large equipment safely. </w:t>
            </w:r>
          </w:p>
          <w:p w14:paraId="554B3ADA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Learn how to hold a pencil and use it effectively to make marks. </w:t>
            </w:r>
          </w:p>
          <w:p w14:paraId="421D9B3B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Put on my coat and do it up; Dress myself with a little help. </w:t>
            </w:r>
          </w:p>
          <w:p w14:paraId="04D8FEB4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Learn good hygiene practices including toileting/hand washing.</w:t>
            </w:r>
          </w:p>
        </w:tc>
        <w:tc>
          <w:tcPr>
            <w:tcW w:w="5103" w:type="dxa"/>
          </w:tcPr>
          <w:p w14:paraId="13AFF1D2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Move confidently in a range of ways safely negotiating space. </w:t>
            </w:r>
          </w:p>
          <w:p w14:paraId="5FDCC221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Write letters forming them correctly. </w:t>
            </w:r>
          </w:p>
          <w:p w14:paraId="331058B6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Dress independently.</w:t>
            </w:r>
          </w:p>
          <w:p w14:paraId="1528071A" w14:textId="77777777" w:rsidR="00001C59" w:rsidRPr="00001C59" w:rsidRDefault="00001C59" w:rsidP="00001C59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3BA520C6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Show good control and co-ordination in large and small movements. </w:t>
            </w:r>
          </w:p>
          <w:p w14:paraId="48E72BD6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Know the importance for good health of physical exercise, and a healthy diet, and talk about ways to keep healthy and safe.</w:t>
            </w:r>
          </w:p>
          <w:p w14:paraId="67899DC3" w14:textId="77777777" w:rsidR="00001C59" w:rsidRPr="00001C59" w:rsidRDefault="00001C59" w:rsidP="00001C59">
            <w:pPr>
              <w:rPr>
                <w:sz w:val="16"/>
                <w:szCs w:val="16"/>
              </w:rPr>
            </w:pPr>
          </w:p>
        </w:tc>
      </w:tr>
      <w:tr w:rsidR="00001C59" w14:paraId="19723526" w14:textId="77777777" w:rsidTr="001612C5">
        <w:tc>
          <w:tcPr>
            <w:tcW w:w="1951" w:type="dxa"/>
            <w:shd w:val="clear" w:color="auto" w:fill="C6D9F1" w:themeFill="text2" w:themeFillTint="33"/>
          </w:tcPr>
          <w:p w14:paraId="40B740DF" w14:textId="77777777" w:rsidR="00001C59" w:rsidRPr="00001C59" w:rsidRDefault="00001C59" w:rsidP="00001C59">
            <w:pPr>
              <w:rPr>
                <w:b/>
                <w:sz w:val="20"/>
                <w:szCs w:val="20"/>
              </w:rPr>
            </w:pPr>
            <w:r w:rsidRPr="00001C59">
              <w:rPr>
                <w:b/>
                <w:sz w:val="20"/>
                <w:szCs w:val="20"/>
              </w:rPr>
              <w:t>Literacy</w:t>
            </w:r>
          </w:p>
        </w:tc>
        <w:tc>
          <w:tcPr>
            <w:tcW w:w="4394" w:type="dxa"/>
          </w:tcPr>
          <w:p w14:paraId="51408C6B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Enjoy rhyming and rhythmic activities. </w:t>
            </w:r>
          </w:p>
          <w:p w14:paraId="3457C3CE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Enjoy mark making when I draw, write and paint. </w:t>
            </w:r>
          </w:p>
          <w:p w14:paraId="25FF94FF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Learn the 26 alphabet letter ‘phonemes’. </w:t>
            </w:r>
          </w:p>
          <w:p w14:paraId="5903C856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Write my own name forming the letters correctly.</w:t>
            </w:r>
          </w:p>
          <w:p w14:paraId="012972F2" w14:textId="77777777" w:rsidR="00001C59" w:rsidRPr="00001C59" w:rsidRDefault="00001C59" w:rsidP="00001C5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2E2B7060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Learn the 2/3 letter ‘phonemes’. </w:t>
            </w:r>
          </w:p>
          <w:p w14:paraId="5382F123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Read and write words and sentences using ‘phonics’.</w:t>
            </w:r>
          </w:p>
          <w:p w14:paraId="61699E06" w14:textId="77777777" w:rsidR="00001C59" w:rsidRPr="00001C59" w:rsidRDefault="00001C59" w:rsidP="00001C59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2BE0274B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Read and write a range of words and sentences. </w:t>
            </w:r>
          </w:p>
          <w:p w14:paraId="51503D4A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Demonstrate good understanding by talking about what I have read.</w:t>
            </w:r>
          </w:p>
          <w:p w14:paraId="0E4C1FF2" w14:textId="77777777" w:rsidR="00001C59" w:rsidRPr="00001C59" w:rsidRDefault="00001C59" w:rsidP="00001C59">
            <w:pPr>
              <w:rPr>
                <w:sz w:val="16"/>
                <w:szCs w:val="16"/>
              </w:rPr>
            </w:pPr>
          </w:p>
        </w:tc>
      </w:tr>
      <w:tr w:rsidR="00001C59" w14:paraId="2AC0490D" w14:textId="77777777" w:rsidTr="001612C5">
        <w:tc>
          <w:tcPr>
            <w:tcW w:w="1951" w:type="dxa"/>
            <w:shd w:val="clear" w:color="auto" w:fill="C6D9F1" w:themeFill="text2" w:themeFillTint="33"/>
          </w:tcPr>
          <w:p w14:paraId="4D6DA90D" w14:textId="77777777" w:rsidR="00001C59" w:rsidRPr="00001C59" w:rsidRDefault="00001C59" w:rsidP="00001C5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01C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Mathematics</w:t>
            </w:r>
          </w:p>
          <w:p w14:paraId="02FB450C" w14:textId="77777777" w:rsidR="00001C59" w:rsidRPr="00001C59" w:rsidRDefault="00001C59" w:rsidP="00001C5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  <w:p w14:paraId="7C94915B" w14:textId="77777777" w:rsidR="00001C59" w:rsidRPr="00001C59" w:rsidRDefault="00001C59" w:rsidP="00001C59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6A995282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Use numbers in my play; Count objects reliably. </w:t>
            </w:r>
          </w:p>
          <w:p w14:paraId="16FF3F23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Recognise and order numbers. </w:t>
            </w:r>
          </w:p>
          <w:p w14:paraId="5925E97F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Use the vocabulary involved in adding and subtracting. </w:t>
            </w:r>
          </w:p>
          <w:p w14:paraId="1E7B876D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Recognise and name colours; Sort and match. </w:t>
            </w:r>
          </w:p>
          <w:p w14:paraId="040735B8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Talk about shapes and use them to make pictures and models.</w:t>
            </w:r>
          </w:p>
          <w:p w14:paraId="23A49482" w14:textId="77777777" w:rsidR="00001C59" w:rsidRPr="00001C59" w:rsidRDefault="00001C59" w:rsidP="00001C5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7BE20FB2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Say number names in order. </w:t>
            </w:r>
          </w:p>
          <w:p w14:paraId="2A812304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Recognise, name and order numbers. </w:t>
            </w:r>
          </w:p>
          <w:p w14:paraId="372913F7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Realise anything can be counted e.g. claps/jumps. </w:t>
            </w:r>
          </w:p>
          <w:p w14:paraId="3DEFB775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Add and subtract using objects. </w:t>
            </w:r>
          </w:p>
          <w:p w14:paraId="305DDD58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Talk about and recreate patterns. </w:t>
            </w:r>
          </w:p>
          <w:p w14:paraId="1C014AA5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Order items by length, height, weight and capacity.</w:t>
            </w:r>
          </w:p>
          <w:p w14:paraId="78994EF7" w14:textId="77777777" w:rsidR="00001C59" w:rsidRPr="00001C59" w:rsidRDefault="00001C59" w:rsidP="00001C59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2C774E52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Read, write and order number. </w:t>
            </w:r>
          </w:p>
          <w:p w14:paraId="78046B8A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Estimate and check by counting. </w:t>
            </w:r>
          </w:p>
          <w:p w14:paraId="5C9E7F79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Count on and back to add and subtract. </w:t>
            </w:r>
          </w:p>
          <w:p w14:paraId="478D25FD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Solve problems including doubling, halving and sharing. </w:t>
            </w:r>
          </w:p>
          <w:p w14:paraId="0CF73D5F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Talk about and name 2D/3D shapes.</w:t>
            </w:r>
          </w:p>
          <w:p w14:paraId="03FA0C8E" w14:textId="77777777" w:rsidR="00001C59" w:rsidRPr="00001C59" w:rsidRDefault="00001C59" w:rsidP="00001C59">
            <w:pPr>
              <w:rPr>
                <w:sz w:val="16"/>
                <w:szCs w:val="16"/>
              </w:rPr>
            </w:pPr>
          </w:p>
        </w:tc>
      </w:tr>
      <w:tr w:rsidR="00001C59" w14:paraId="2405BBD1" w14:textId="77777777" w:rsidTr="001612C5">
        <w:tc>
          <w:tcPr>
            <w:tcW w:w="1951" w:type="dxa"/>
            <w:shd w:val="clear" w:color="auto" w:fill="C6D9F1" w:themeFill="text2" w:themeFillTint="33"/>
          </w:tcPr>
          <w:p w14:paraId="2DBF4AAB" w14:textId="77777777" w:rsidR="00001C59" w:rsidRPr="00001C59" w:rsidRDefault="00001C59" w:rsidP="00001C59">
            <w:pPr>
              <w:rPr>
                <w:b/>
                <w:sz w:val="20"/>
                <w:szCs w:val="20"/>
              </w:rPr>
            </w:pPr>
            <w:r w:rsidRPr="00001C59">
              <w:rPr>
                <w:b/>
                <w:sz w:val="20"/>
                <w:szCs w:val="20"/>
              </w:rPr>
              <w:t>Understanding of the World</w:t>
            </w:r>
          </w:p>
        </w:tc>
        <w:tc>
          <w:tcPr>
            <w:tcW w:w="4394" w:type="dxa"/>
          </w:tcPr>
          <w:p w14:paraId="1EA05EE2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Show an interest in the lives of people that are familiar to me. </w:t>
            </w:r>
          </w:p>
          <w:p w14:paraId="0964D900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Talk about significant events and experiences. </w:t>
            </w:r>
          </w:p>
          <w:p w14:paraId="7CE580C1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Comment and ask questions about the world around them. </w:t>
            </w:r>
          </w:p>
          <w:p w14:paraId="0B896F51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Observe and talk about seasonal changes. </w:t>
            </w:r>
          </w:p>
          <w:p w14:paraId="32802C00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Learn how to use a range of technology safely including ‘e-safety’ rules. </w:t>
            </w:r>
          </w:p>
          <w:p w14:paraId="7A24D0F7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Complete a simple programme on a computer.</w:t>
            </w:r>
          </w:p>
          <w:p w14:paraId="7171932E" w14:textId="77777777" w:rsidR="00001C59" w:rsidRPr="00001C59" w:rsidRDefault="00001C59" w:rsidP="00001C59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2D284ADE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Know that other children don’t always enjoy the same things and are sensitive to this. </w:t>
            </w:r>
          </w:p>
          <w:p w14:paraId="7DCCE390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Observe and talk about similarities, differences, pattern and change. </w:t>
            </w:r>
          </w:p>
          <w:p w14:paraId="3842FF01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Make observations of plants and animals. </w:t>
            </w:r>
          </w:p>
          <w:p w14:paraId="7D3D8E38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Know that information can be retrieved from computers.</w:t>
            </w:r>
          </w:p>
          <w:p w14:paraId="3D85F7C6" w14:textId="77777777" w:rsidR="00001C59" w:rsidRPr="00001C59" w:rsidRDefault="00001C59" w:rsidP="00001C59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577F4377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Know about similarities and differences between themselves and others, and among families, communities and traditions. </w:t>
            </w:r>
          </w:p>
          <w:p w14:paraId="484C1295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Recognise that a range of technology is used in homes and schools. </w:t>
            </w:r>
          </w:p>
          <w:p w14:paraId="2971BC9D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Select and use technology for a particular purpose.</w:t>
            </w:r>
          </w:p>
          <w:p w14:paraId="0B5DAEC0" w14:textId="77777777" w:rsidR="00001C59" w:rsidRPr="00001C59" w:rsidRDefault="00001C59" w:rsidP="00001C59">
            <w:pPr>
              <w:rPr>
                <w:sz w:val="16"/>
                <w:szCs w:val="16"/>
              </w:rPr>
            </w:pPr>
          </w:p>
        </w:tc>
      </w:tr>
      <w:tr w:rsidR="00001C59" w14:paraId="062CFD4F" w14:textId="77777777" w:rsidTr="001612C5">
        <w:tc>
          <w:tcPr>
            <w:tcW w:w="1951" w:type="dxa"/>
            <w:shd w:val="clear" w:color="auto" w:fill="C6D9F1" w:themeFill="text2" w:themeFillTint="33"/>
          </w:tcPr>
          <w:p w14:paraId="0B030005" w14:textId="77777777" w:rsidR="00001C59" w:rsidRPr="00001C59" w:rsidRDefault="00001C59" w:rsidP="00001C59">
            <w:pPr>
              <w:rPr>
                <w:b/>
                <w:sz w:val="20"/>
                <w:szCs w:val="20"/>
              </w:rPr>
            </w:pPr>
            <w:r w:rsidRPr="00001C59">
              <w:rPr>
                <w:b/>
                <w:sz w:val="20"/>
                <w:szCs w:val="20"/>
              </w:rPr>
              <w:t>Expressive Art and Design</w:t>
            </w:r>
          </w:p>
        </w:tc>
        <w:tc>
          <w:tcPr>
            <w:tcW w:w="4394" w:type="dxa"/>
          </w:tcPr>
          <w:p w14:paraId="0D24710C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Enjoy joining in with dancing and ring games. Sings a range of familiar song. </w:t>
            </w:r>
          </w:p>
          <w:p w14:paraId="4A1199CC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Move in response to music. Taps out simple repeated rhythms </w:t>
            </w:r>
          </w:p>
          <w:p w14:paraId="2046090B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Explore colour and colour mixing. </w:t>
            </w:r>
          </w:p>
          <w:p w14:paraId="39D5ADFC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Make models using various construction materials. </w:t>
            </w:r>
          </w:p>
          <w:p w14:paraId="55805EDC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Learn how to use tools and techniques competently and safely. </w:t>
            </w:r>
          </w:p>
          <w:p w14:paraId="38C3EE3F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Engage in imaginative role play; Builds stories around toys.</w:t>
            </w:r>
          </w:p>
          <w:p w14:paraId="4F97B5EF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14:paraId="0A2B83DE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Understand that different media can be combined to create new effects. </w:t>
            </w:r>
          </w:p>
          <w:p w14:paraId="426EA0A8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Manipulate materials to achieve a planned effect. </w:t>
            </w:r>
          </w:p>
          <w:p w14:paraId="29163209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Select appropriate resources and adapts work where necessary. </w:t>
            </w:r>
          </w:p>
          <w:p w14:paraId="538A576A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Construct with purpose in mind, using a variety of resources. </w:t>
            </w:r>
          </w:p>
          <w:p w14:paraId="7D4856AB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Create simple representations of events, people, and objects. </w:t>
            </w:r>
          </w:p>
          <w:p w14:paraId="5B31E42B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Play co-operatively as part of a group to act out a narrative/story.</w:t>
            </w:r>
          </w:p>
          <w:p w14:paraId="240B1DD0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4253" w:type="dxa"/>
          </w:tcPr>
          <w:p w14:paraId="59838662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Sing songs, make music and dance, and experiment with ways of changing them. </w:t>
            </w:r>
          </w:p>
          <w:p w14:paraId="25C744EE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 xml:space="preserve">Safely use and explore a variety of materials, tools and techniques, experimenting with colour, design, texture, form and function. </w:t>
            </w:r>
          </w:p>
          <w:p w14:paraId="68AC2471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  <w:r w:rsidRPr="00001C59">
              <w:rPr>
                <w:sz w:val="16"/>
                <w:szCs w:val="16"/>
              </w:rPr>
              <w:t>Represent my own ideas, thoughts and feelings through design and technology, art, music, dance, role play and stories</w:t>
            </w:r>
          </w:p>
          <w:p w14:paraId="2EFEF5EB" w14:textId="77777777" w:rsidR="00001C59" w:rsidRPr="00001C59" w:rsidRDefault="00001C59" w:rsidP="00001C59">
            <w:pPr>
              <w:pStyle w:val="Default"/>
              <w:rPr>
                <w:sz w:val="16"/>
                <w:szCs w:val="16"/>
              </w:rPr>
            </w:pPr>
          </w:p>
        </w:tc>
      </w:tr>
    </w:tbl>
    <w:p w14:paraId="06FE7760" w14:textId="77777777" w:rsidR="00316829" w:rsidRDefault="00674A28"/>
    <w:sectPr w:rsidR="00316829" w:rsidSect="00001C5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CAE51" w14:textId="77777777" w:rsidR="001612C5" w:rsidRDefault="001612C5" w:rsidP="001612C5">
      <w:pPr>
        <w:spacing w:after="0" w:line="240" w:lineRule="auto"/>
      </w:pPr>
      <w:r>
        <w:separator/>
      </w:r>
    </w:p>
  </w:endnote>
  <w:endnote w:type="continuationSeparator" w:id="0">
    <w:p w14:paraId="2FE92E29" w14:textId="77777777" w:rsidR="001612C5" w:rsidRDefault="001612C5" w:rsidP="0016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64FC6" w14:textId="77777777" w:rsidR="001612C5" w:rsidRDefault="001612C5" w:rsidP="001612C5">
      <w:pPr>
        <w:spacing w:after="0" w:line="240" w:lineRule="auto"/>
      </w:pPr>
      <w:r>
        <w:separator/>
      </w:r>
    </w:p>
  </w:footnote>
  <w:footnote w:type="continuationSeparator" w:id="0">
    <w:p w14:paraId="05E92EEA" w14:textId="77777777" w:rsidR="001612C5" w:rsidRDefault="001612C5" w:rsidP="00161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7C46D" w14:textId="6E44C945" w:rsidR="001612C5" w:rsidRPr="001612C5" w:rsidRDefault="001612C5" w:rsidP="001612C5">
    <w:pPr>
      <w:pStyle w:val="Header"/>
      <w:jc w:val="center"/>
      <w:rPr>
        <w:b/>
        <w:sz w:val="28"/>
        <w:szCs w:val="28"/>
        <w:u w:val="single"/>
      </w:rPr>
    </w:pPr>
    <w:r w:rsidRPr="001612C5">
      <w:rPr>
        <w:b/>
        <w:sz w:val="28"/>
        <w:szCs w:val="28"/>
        <w:u w:val="single"/>
      </w:rPr>
      <w:t>Curriculum Overview</w:t>
    </w:r>
    <w:r w:rsidR="00CE22F3">
      <w:rPr>
        <w:b/>
        <w:sz w:val="28"/>
        <w:szCs w:val="28"/>
        <w:u w:val="single"/>
      </w:rPr>
      <w:t xml:space="preserve"> 20</w:t>
    </w:r>
    <w:r w:rsidR="00C775CE">
      <w:rPr>
        <w:b/>
        <w:sz w:val="28"/>
        <w:szCs w:val="28"/>
        <w:u w:val="single"/>
      </w:rPr>
      <w:t>20-2021</w:t>
    </w:r>
  </w:p>
  <w:p w14:paraId="2E576490" w14:textId="77777777" w:rsidR="001612C5" w:rsidRDefault="00161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D50"/>
    <w:rsid w:val="00001C59"/>
    <w:rsid w:val="001612C5"/>
    <w:rsid w:val="00162D50"/>
    <w:rsid w:val="006431C5"/>
    <w:rsid w:val="00674A28"/>
    <w:rsid w:val="00781A5C"/>
    <w:rsid w:val="00C775CE"/>
    <w:rsid w:val="00CE22F3"/>
    <w:rsid w:val="00D218AC"/>
    <w:rsid w:val="00DB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2BAC"/>
  <w15:docId w15:val="{8FBFD44E-E873-41D8-9D1A-5268F7F2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D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1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2C5"/>
  </w:style>
  <w:style w:type="paragraph" w:styleId="Footer">
    <w:name w:val="footer"/>
    <w:basedOn w:val="Normal"/>
    <w:link w:val="FooterChar"/>
    <w:uiPriority w:val="99"/>
    <w:unhideWhenUsed/>
    <w:rsid w:val="00161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2C5"/>
  </w:style>
  <w:style w:type="paragraph" w:styleId="BalloonText">
    <w:name w:val="Balloon Text"/>
    <w:basedOn w:val="Normal"/>
    <w:link w:val="BalloonTextChar"/>
    <w:uiPriority w:val="99"/>
    <w:semiHidden/>
    <w:unhideWhenUsed/>
    <w:rsid w:val="0016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Nursery School</dc:creator>
  <cp:lastModifiedBy>Rebecca Johns</cp:lastModifiedBy>
  <cp:revision>3</cp:revision>
  <dcterms:created xsi:type="dcterms:W3CDTF">2020-10-01T22:09:00Z</dcterms:created>
  <dcterms:modified xsi:type="dcterms:W3CDTF">2020-10-01T22:11:00Z</dcterms:modified>
</cp:coreProperties>
</file>